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C3C" w:rsidRPr="002824FA" w:rsidRDefault="00630519" w:rsidP="002824FA">
      <w:pPr>
        <w:pStyle w:val="a3"/>
        <w:spacing w:before="0" w:beforeAutospacing="0" w:after="0" w:afterAutospacing="0" w:line="276" w:lineRule="auto"/>
        <w:jc w:val="center"/>
        <w:rPr>
          <w:rFonts w:eastAsiaTheme="minorEastAsia"/>
          <w:b/>
          <w:kern w:val="24"/>
          <w:sz w:val="28"/>
          <w:szCs w:val="28"/>
        </w:rPr>
      </w:pPr>
      <w:r w:rsidRPr="002824FA">
        <w:rPr>
          <w:rFonts w:eastAsiaTheme="minorEastAsia"/>
          <w:b/>
          <w:kern w:val="24"/>
          <w:sz w:val="28"/>
          <w:szCs w:val="28"/>
        </w:rPr>
        <w:t>Проект «</w:t>
      </w:r>
      <w:r w:rsidR="00833C3C" w:rsidRPr="002824FA">
        <w:rPr>
          <w:rFonts w:eastAsiaTheme="minorEastAsia"/>
          <w:b/>
          <w:kern w:val="24"/>
          <w:sz w:val="28"/>
          <w:szCs w:val="28"/>
        </w:rPr>
        <w:t>Доброму слову – добрый ответ».</w:t>
      </w:r>
    </w:p>
    <w:p w:rsidR="000C37A0" w:rsidRPr="002824FA" w:rsidRDefault="000C37A0" w:rsidP="002824FA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kern w:val="24"/>
          <w:sz w:val="28"/>
          <w:szCs w:val="28"/>
        </w:rPr>
      </w:pPr>
      <w:r w:rsidRPr="002824FA">
        <w:rPr>
          <w:rFonts w:eastAsiaTheme="minorEastAsia"/>
          <w:b/>
          <w:kern w:val="24"/>
          <w:sz w:val="28"/>
          <w:szCs w:val="28"/>
        </w:rPr>
        <w:t>Слайд 1.</w:t>
      </w:r>
      <w:r w:rsidR="0015702C" w:rsidRPr="002824FA">
        <w:rPr>
          <w:rFonts w:eastAsiaTheme="minorEastAsia"/>
          <w:kern w:val="24"/>
          <w:sz w:val="28"/>
          <w:szCs w:val="28"/>
        </w:rPr>
        <w:t xml:space="preserve"> </w:t>
      </w:r>
    </w:p>
    <w:p w:rsidR="00597684" w:rsidRPr="002824FA" w:rsidRDefault="00597684" w:rsidP="002824FA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 xml:space="preserve">                Социологические исследования, </w:t>
      </w:r>
      <w:r w:rsidR="00630519" w:rsidRPr="002824FA">
        <w:rPr>
          <w:rFonts w:ascii="Times New Roman" w:hAnsi="Times New Roman" w:cs="Times New Roman"/>
          <w:sz w:val="28"/>
          <w:szCs w:val="28"/>
        </w:rPr>
        <w:t>наблюдения педагогов</w:t>
      </w:r>
      <w:r w:rsidR="00220903" w:rsidRPr="002824FA">
        <w:rPr>
          <w:rFonts w:ascii="Times New Roman" w:hAnsi="Times New Roman" w:cs="Times New Roman"/>
          <w:sz w:val="28"/>
          <w:szCs w:val="28"/>
        </w:rPr>
        <w:t xml:space="preserve"> </w:t>
      </w:r>
      <w:r w:rsidRPr="002824FA">
        <w:rPr>
          <w:rFonts w:ascii="Times New Roman" w:hAnsi="Times New Roman" w:cs="Times New Roman"/>
          <w:sz w:val="28"/>
          <w:szCs w:val="28"/>
        </w:rPr>
        <w:t>-</w:t>
      </w:r>
      <w:r w:rsidR="00220903" w:rsidRPr="002824FA">
        <w:rPr>
          <w:rFonts w:ascii="Times New Roman" w:hAnsi="Times New Roman" w:cs="Times New Roman"/>
          <w:sz w:val="28"/>
          <w:szCs w:val="28"/>
        </w:rPr>
        <w:t xml:space="preserve"> </w:t>
      </w:r>
      <w:r w:rsidRPr="002824FA">
        <w:rPr>
          <w:rFonts w:ascii="Times New Roman" w:hAnsi="Times New Roman" w:cs="Times New Roman"/>
          <w:sz w:val="28"/>
          <w:szCs w:val="28"/>
        </w:rPr>
        <w:t>практиков, общение в повседневной жизни показывают печальную тенденцию к оскудению, упрощению нашего родного языка, к утрачиванию такого богатства, как «слово».</w:t>
      </w:r>
    </w:p>
    <w:p w:rsidR="00CE0358" w:rsidRPr="002824FA" w:rsidRDefault="00CE0358" w:rsidP="002824FA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b/>
          <w:kern w:val="24"/>
          <w:sz w:val="28"/>
          <w:szCs w:val="28"/>
        </w:rPr>
      </w:pPr>
      <w:r w:rsidRPr="002824FA">
        <w:rPr>
          <w:rFonts w:eastAsiaTheme="minorEastAsia"/>
          <w:b/>
          <w:kern w:val="24"/>
          <w:sz w:val="28"/>
          <w:szCs w:val="28"/>
        </w:rPr>
        <w:t xml:space="preserve">Слайд 2. </w:t>
      </w:r>
    </w:p>
    <w:p w:rsidR="00C45634" w:rsidRPr="002824FA" w:rsidRDefault="00C45634" w:rsidP="002824FA">
      <w:pPr>
        <w:pStyle w:val="a3"/>
        <w:spacing w:before="0" w:beforeAutospacing="0" w:after="0" w:afterAutospacing="0" w:line="276" w:lineRule="auto"/>
        <w:ind w:firstLine="708"/>
        <w:jc w:val="both"/>
        <w:rPr>
          <w:rFonts w:eastAsiaTheme="minorEastAsia"/>
          <w:kern w:val="24"/>
          <w:sz w:val="28"/>
          <w:szCs w:val="28"/>
        </w:rPr>
      </w:pPr>
      <w:r w:rsidRPr="002824FA">
        <w:rPr>
          <w:rFonts w:eastAsiaTheme="minorEastAsia"/>
          <w:kern w:val="24"/>
          <w:sz w:val="28"/>
          <w:szCs w:val="28"/>
        </w:rPr>
        <w:t>С целью повышения интереса детей к</w:t>
      </w:r>
      <w:r w:rsidRPr="002824FA">
        <w:rPr>
          <w:sz w:val="28"/>
          <w:szCs w:val="28"/>
        </w:rPr>
        <w:t xml:space="preserve"> различным формам вежливых обращений в жизненных ситуациях и </w:t>
      </w:r>
      <w:r w:rsidRPr="002824FA">
        <w:rPr>
          <w:rFonts w:eastAsiaTheme="minorEastAsia"/>
          <w:kern w:val="24"/>
          <w:sz w:val="28"/>
          <w:szCs w:val="28"/>
        </w:rPr>
        <w:t>был разработан проект «Доброму слову – добрый ответ».</w:t>
      </w:r>
    </w:p>
    <w:p w:rsidR="00597684" w:rsidRPr="002824FA" w:rsidRDefault="00597684" w:rsidP="002824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824FA">
        <w:rPr>
          <w:rFonts w:ascii="Times New Roman" w:hAnsi="Times New Roman" w:cs="Times New Roman"/>
          <w:sz w:val="28"/>
          <w:szCs w:val="28"/>
        </w:rPr>
        <w:t>Чао</w:t>
      </w:r>
      <w:proofErr w:type="spellEnd"/>
      <w:r w:rsidRPr="002824FA">
        <w:rPr>
          <w:rFonts w:ascii="Times New Roman" w:hAnsi="Times New Roman" w:cs="Times New Roman"/>
          <w:sz w:val="28"/>
          <w:szCs w:val="28"/>
        </w:rPr>
        <w:t xml:space="preserve">! Клево! </w:t>
      </w:r>
      <w:proofErr w:type="spellStart"/>
      <w:r w:rsidRPr="002824FA">
        <w:rPr>
          <w:rFonts w:ascii="Times New Roman" w:hAnsi="Times New Roman" w:cs="Times New Roman"/>
          <w:sz w:val="28"/>
          <w:szCs w:val="28"/>
        </w:rPr>
        <w:t>Чмоки</w:t>
      </w:r>
      <w:proofErr w:type="spellEnd"/>
      <w:r w:rsidRPr="002824FA">
        <w:rPr>
          <w:rFonts w:ascii="Times New Roman" w:hAnsi="Times New Roman" w:cs="Times New Roman"/>
          <w:sz w:val="28"/>
          <w:szCs w:val="28"/>
        </w:rPr>
        <w:t xml:space="preserve">! </w:t>
      </w:r>
      <w:proofErr w:type="gramStart"/>
      <w:r w:rsidRPr="002824FA">
        <w:rPr>
          <w:rFonts w:ascii="Times New Roman" w:hAnsi="Times New Roman" w:cs="Times New Roman"/>
          <w:sz w:val="28"/>
          <w:szCs w:val="28"/>
        </w:rPr>
        <w:t>Отпад</w:t>
      </w:r>
      <w:proofErr w:type="gramEnd"/>
      <w:r w:rsidRPr="002824FA">
        <w:rPr>
          <w:rFonts w:ascii="Times New Roman" w:hAnsi="Times New Roman" w:cs="Times New Roman"/>
          <w:sz w:val="28"/>
          <w:szCs w:val="28"/>
        </w:rPr>
        <w:t>!</w:t>
      </w:r>
      <w:r w:rsidR="00B773CA" w:rsidRPr="002824FA">
        <w:rPr>
          <w:rFonts w:ascii="Times New Roman" w:hAnsi="Times New Roman" w:cs="Times New Roman"/>
          <w:sz w:val="28"/>
          <w:szCs w:val="28"/>
        </w:rPr>
        <w:t xml:space="preserve"> </w:t>
      </w:r>
      <w:r w:rsidRPr="002824FA">
        <w:rPr>
          <w:rFonts w:ascii="Times New Roman" w:hAnsi="Times New Roman" w:cs="Times New Roman"/>
          <w:sz w:val="28"/>
          <w:szCs w:val="28"/>
        </w:rPr>
        <w:t xml:space="preserve">Привет! Пока!  </w:t>
      </w:r>
    </w:p>
    <w:p w:rsidR="00597684" w:rsidRPr="002824FA" w:rsidRDefault="00597684" w:rsidP="002824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>Мы так говорим?! На каком языке произносим мы все эти слова?! На нашем!!! Современном!!! Как безжалостно мы убиваем наш родной и красивый, напевный и многогранный, богатый русский язык!</w:t>
      </w:r>
    </w:p>
    <w:p w:rsidR="00597684" w:rsidRPr="002824FA" w:rsidRDefault="00597684" w:rsidP="002824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 xml:space="preserve">Несомненно, надо жить современными чаяниями и заботами, идти в ногу со временем! </w:t>
      </w:r>
      <w:r w:rsidR="00220903" w:rsidRPr="002824FA">
        <w:rPr>
          <w:rFonts w:ascii="Times New Roman" w:hAnsi="Times New Roman" w:cs="Times New Roman"/>
          <w:sz w:val="28"/>
          <w:szCs w:val="28"/>
        </w:rPr>
        <w:t>Но, к</w:t>
      </w:r>
      <w:r w:rsidR="00B773CA" w:rsidRPr="002824FA">
        <w:rPr>
          <w:rFonts w:ascii="Times New Roman" w:hAnsi="Times New Roman" w:cs="Times New Roman"/>
          <w:sz w:val="28"/>
          <w:szCs w:val="28"/>
        </w:rPr>
        <w:t>расоту, ведь, никто не отменял!</w:t>
      </w:r>
      <w:r w:rsidR="00220903" w:rsidRPr="002824FA">
        <w:rPr>
          <w:rFonts w:ascii="Times New Roman" w:hAnsi="Times New Roman" w:cs="Times New Roman"/>
          <w:sz w:val="28"/>
          <w:szCs w:val="28"/>
        </w:rPr>
        <w:t xml:space="preserve"> Вы согласны?! </w:t>
      </w:r>
    </w:p>
    <w:p w:rsidR="00597684" w:rsidRPr="002824FA" w:rsidRDefault="00597684" w:rsidP="002824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824FA">
        <w:rPr>
          <w:rFonts w:ascii="Times New Roman" w:hAnsi="Times New Roman" w:cs="Times New Roman"/>
          <w:sz w:val="28"/>
          <w:szCs w:val="28"/>
        </w:rPr>
        <w:t>Чмоки</w:t>
      </w:r>
      <w:proofErr w:type="spellEnd"/>
      <w:r w:rsidRPr="002824FA">
        <w:rPr>
          <w:rFonts w:ascii="Times New Roman" w:hAnsi="Times New Roman" w:cs="Times New Roman"/>
          <w:sz w:val="28"/>
          <w:szCs w:val="28"/>
        </w:rPr>
        <w:t>!</w:t>
      </w:r>
      <w:r w:rsidR="00220903" w:rsidRPr="002824FA">
        <w:rPr>
          <w:rFonts w:ascii="Times New Roman" w:hAnsi="Times New Roman" w:cs="Times New Roman"/>
          <w:sz w:val="28"/>
          <w:szCs w:val="28"/>
        </w:rPr>
        <w:t xml:space="preserve"> </w:t>
      </w:r>
      <w:r w:rsidR="00CE0358" w:rsidRPr="002824FA">
        <w:rPr>
          <w:rFonts w:ascii="Times New Roman" w:hAnsi="Times New Roman" w:cs="Times New Roman"/>
          <w:sz w:val="28"/>
          <w:szCs w:val="28"/>
        </w:rPr>
        <w:t>Привет!</w:t>
      </w:r>
    </w:p>
    <w:p w:rsidR="00597684" w:rsidRPr="002824FA" w:rsidRDefault="00597684" w:rsidP="002824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>А может лучше…</w:t>
      </w:r>
    </w:p>
    <w:p w:rsidR="00597684" w:rsidRPr="002824FA" w:rsidRDefault="00597684" w:rsidP="002824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>- Здравствуйте! (Вам желают здоровья…приятно?!)</w:t>
      </w:r>
    </w:p>
    <w:p w:rsidR="00597684" w:rsidRPr="002824FA" w:rsidRDefault="00597684" w:rsidP="002824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>- Добрый день! (Добрый…. И день действительно становится добрее и к нам, и к окружающим!)</w:t>
      </w:r>
    </w:p>
    <w:p w:rsidR="00597684" w:rsidRPr="002824FA" w:rsidRDefault="00B773CA" w:rsidP="002824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>- Очень рада Вас видеть! (Э</w:t>
      </w:r>
      <w:r w:rsidR="00597684" w:rsidRPr="002824FA">
        <w:rPr>
          <w:rFonts w:ascii="Times New Roman" w:hAnsi="Times New Roman" w:cs="Times New Roman"/>
          <w:sz w:val="28"/>
          <w:szCs w:val="28"/>
        </w:rPr>
        <w:t>ти слова могут поднять настро</w:t>
      </w:r>
      <w:r w:rsidR="006F06B5" w:rsidRPr="002824FA">
        <w:rPr>
          <w:rFonts w:ascii="Times New Roman" w:hAnsi="Times New Roman" w:cs="Times New Roman"/>
          <w:sz w:val="28"/>
          <w:szCs w:val="28"/>
        </w:rPr>
        <w:t>ение даже в очень «хмурый» для В</w:t>
      </w:r>
      <w:r w:rsidR="00597684" w:rsidRPr="002824FA">
        <w:rPr>
          <w:rFonts w:ascii="Times New Roman" w:hAnsi="Times New Roman" w:cs="Times New Roman"/>
          <w:sz w:val="28"/>
          <w:szCs w:val="28"/>
        </w:rPr>
        <w:t>ас день!)</w:t>
      </w:r>
    </w:p>
    <w:p w:rsidR="00597684" w:rsidRPr="002824FA" w:rsidRDefault="00597684" w:rsidP="002824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824FA">
        <w:rPr>
          <w:rFonts w:ascii="Times New Roman" w:hAnsi="Times New Roman" w:cs="Times New Roman"/>
          <w:sz w:val="28"/>
          <w:szCs w:val="28"/>
        </w:rPr>
        <w:t>Чао</w:t>
      </w:r>
      <w:proofErr w:type="spellEnd"/>
      <w:r w:rsidRPr="002824FA">
        <w:rPr>
          <w:rFonts w:ascii="Times New Roman" w:hAnsi="Times New Roman" w:cs="Times New Roman"/>
          <w:sz w:val="28"/>
          <w:szCs w:val="28"/>
        </w:rPr>
        <w:t>!</w:t>
      </w:r>
      <w:r w:rsidR="00220903" w:rsidRPr="002824FA">
        <w:rPr>
          <w:rFonts w:ascii="Times New Roman" w:hAnsi="Times New Roman" w:cs="Times New Roman"/>
          <w:sz w:val="28"/>
          <w:szCs w:val="28"/>
        </w:rPr>
        <w:t xml:space="preserve"> </w:t>
      </w:r>
      <w:r w:rsidR="00CE0358" w:rsidRPr="002824FA">
        <w:rPr>
          <w:rFonts w:ascii="Times New Roman" w:hAnsi="Times New Roman" w:cs="Times New Roman"/>
          <w:sz w:val="28"/>
          <w:szCs w:val="28"/>
        </w:rPr>
        <w:t>Пока!</w:t>
      </w:r>
    </w:p>
    <w:p w:rsidR="00597684" w:rsidRPr="002824FA" w:rsidRDefault="00597684" w:rsidP="002824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>А может лучше…</w:t>
      </w:r>
    </w:p>
    <w:p w:rsidR="00597684" w:rsidRPr="002824FA" w:rsidRDefault="00597684" w:rsidP="002824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>- До свидания! (Значит, мы увидимся, будет еще одна приятная встреча!)</w:t>
      </w:r>
    </w:p>
    <w:p w:rsidR="00597684" w:rsidRPr="002824FA" w:rsidRDefault="00597684" w:rsidP="002824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>А просьбы</w:t>
      </w:r>
      <w:r w:rsidR="00B773CA" w:rsidRPr="002824FA">
        <w:rPr>
          <w:rFonts w:ascii="Times New Roman" w:hAnsi="Times New Roman" w:cs="Times New Roman"/>
          <w:sz w:val="28"/>
          <w:szCs w:val="28"/>
        </w:rPr>
        <w:t>:</w:t>
      </w:r>
      <w:r w:rsidRPr="002824FA">
        <w:rPr>
          <w:rFonts w:ascii="Times New Roman" w:hAnsi="Times New Roman" w:cs="Times New Roman"/>
          <w:sz w:val="28"/>
          <w:szCs w:val="28"/>
        </w:rPr>
        <w:t xml:space="preserve"> «будьте </w:t>
      </w:r>
      <w:r w:rsidR="00630519" w:rsidRPr="002824FA">
        <w:rPr>
          <w:rFonts w:ascii="Times New Roman" w:hAnsi="Times New Roman" w:cs="Times New Roman"/>
          <w:sz w:val="28"/>
          <w:szCs w:val="28"/>
        </w:rPr>
        <w:t>так любезны</w:t>
      </w:r>
      <w:r w:rsidRPr="002824FA">
        <w:rPr>
          <w:rFonts w:ascii="Times New Roman" w:hAnsi="Times New Roman" w:cs="Times New Roman"/>
          <w:sz w:val="28"/>
          <w:szCs w:val="28"/>
        </w:rPr>
        <w:t xml:space="preserve">», «будьте добры», «прошу Вас» обязательно вызовут действенный отклик! </w:t>
      </w:r>
    </w:p>
    <w:p w:rsidR="00597684" w:rsidRPr="002824FA" w:rsidRDefault="00597684" w:rsidP="002824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>- Позвольте представиться!  Приятно с Вами побеседовать! Примите слова благодарности! Весьма признателен!</w:t>
      </w:r>
    </w:p>
    <w:p w:rsidR="00597684" w:rsidRPr="002824FA" w:rsidRDefault="00597684" w:rsidP="002824FA">
      <w:pPr>
        <w:spacing w:after="0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Забывая, не употребляя «добрые» слова русского языка во всем их разнообразии, мы, тем самым, обрекаем их на забвение, на вымирание! </w:t>
      </w:r>
    </w:p>
    <w:p w:rsidR="00597684" w:rsidRPr="002824FA" w:rsidRDefault="00597684" w:rsidP="002824FA">
      <w:pPr>
        <w:spacing w:after="0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>Очень жаль, что не задумываясь над этим, мы уменьшаем словарный запас у себя, у св</w:t>
      </w:r>
      <w:r w:rsidR="00B773CA"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>оих детей, а значит и у будущих</w:t>
      </w:r>
      <w:r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поколений.</w:t>
      </w:r>
    </w:p>
    <w:p w:rsidR="00833C3C" w:rsidRPr="002824FA" w:rsidRDefault="00493F64" w:rsidP="002824FA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b/>
          <w:kern w:val="24"/>
          <w:sz w:val="28"/>
          <w:szCs w:val="28"/>
        </w:rPr>
      </w:pPr>
      <w:r w:rsidRPr="002824FA">
        <w:rPr>
          <w:rFonts w:eastAsiaTheme="minorEastAsia"/>
          <w:b/>
          <w:kern w:val="24"/>
          <w:sz w:val="28"/>
          <w:szCs w:val="28"/>
        </w:rPr>
        <w:t>Слайд 3</w:t>
      </w:r>
      <w:r w:rsidR="00833C3C" w:rsidRPr="002824FA">
        <w:rPr>
          <w:rFonts w:eastAsiaTheme="minorEastAsia"/>
          <w:b/>
          <w:kern w:val="24"/>
          <w:sz w:val="28"/>
          <w:szCs w:val="28"/>
        </w:rPr>
        <w:t xml:space="preserve">. </w:t>
      </w:r>
    </w:p>
    <w:p w:rsidR="000C37A0" w:rsidRPr="002824FA" w:rsidRDefault="000C37A0" w:rsidP="002824FA">
      <w:pPr>
        <w:pStyle w:val="a3"/>
        <w:spacing w:before="0" w:beforeAutospacing="0" w:after="0" w:afterAutospacing="0" w:line="276" w:lineRule="auto"/>
        <w:ind w:firstLine="708"/>
        <w:jc w:val="both"/>
        <w:rPr>
          <w:rFonts w:eastAsiaTheme="minorEastAsia"/>
          <w:kern w:val="24"/>
          <w:sz w:val="28"/>
          <w:szCs w:val="28"/>
        </w:rPr>
      </w:pPr>
      <w:r w:rsidRPr="002824FA">
        <w:rPr>
          <w:rFonts w:eastAsiaTheme="minorEastAsia"/>
          <w:kern w:val="24"/>
          <w:sz w:val="28"/>
          <w:szCs w:val="28"/>
        </w:rPr>
        <w:t xml:space="preserve">Задачи, решаемые в ходе реализации проекта: </w:t>
      </w:r>
    </w:p>
    <w:p w:rsidR="00660DB4" w:rsidRPr="002824FA" w:rsidRDefault="004C48EC" w:rsidP="002824F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</w:t>
      </w:r>
      <w:r w:rsidR="00660DB4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овторять и закреплять с детьми формы вежливых обращ</w:t>
      </w:r>
      <w:r w:rsidR="003A6300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ений, используемые в различных</w:t>
      </w:r>
      <w:r w:rsidR="00911EB4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6300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жизненных ситуациях</w:t>
      </w:r>
      <w:r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0DB4" w:rsidRPr="002824FA" w:rsidRDefault="004C48EC" w:rsidP="002824F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- з</w:t>
      </w:r>
      <w:r w:rsidR="00660DB4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акреплять умение выкладывать схемы предложений с «волшебными» словами, дифференцируя слова, обозначающие живые и неживые предметы,</w:t>
      </w:r>
      <w:r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0519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и</w:t>
      </w:r>
      <w:r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признаки предметов;</w:t>
      </w:r>
    </w:p>
    <w:p w:rsidR="00660DB4" w:rsidRPr="002824FA" w:rsidRDefault="004C48EC" w:rsidP="002824F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- ф</w:t>
      </w:r>
      <w:r w:rsidR="00660DB4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ормировать чувство близости между детьми, умение сопереживать, понимать чув</w:t>
      </w:r>
      <w:r w:rsidR="00220903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другого человека</w:t>
      </w:r>
      <w:r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37A0" w:rsidRPr="002824FA" w:rsidRDefault="004C48EC" w:rsidP="002824F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- р</w:t>
      </w:r>
      <w:r w:rsidR="00660DB4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азвивать нравственные чувства, воображение посредств</w:t>
      </w:r>
      <w:r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художественного слова</w:t>
      </w:r>
      <w:r w:rsidR="00660DB4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7DCE" w:rsidRPr="002824FA" w:rsidRDefault="00987DCE" w:rsidP="002824F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Предполагаемые итоги реализации</w:t>
      </w:r>
      <w:r w:rsidR="00901782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</w:t>
      </w:r>
      <w:r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87DCE" w:rsidRPr="002824FA" w:rsidRDefault="00987DCE" w:rsidP="002824F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дети активно пользуются формами речевого этикета, соотнося их с возникающими жизненными ситуациями;</w:t>
      </w:r>
    </w:p>
    <w:p w:rsidR="000669DA" w:rsidRPr="002824FA" w:rsidRDefault="00987DCE" w:rsidP="002824F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дети самостоятельно применяют полученны</w:t>
      </w:r>
      <w:r w:rsidR="00F975AC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е знания в игровой деятельности</w:t>
      </w:r>
      <w:r w:rsidR="00CB2C14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повседневной жизни</w:t>
      </w:r>
      <w:r w:rsidR="00F975AC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; умеют сопереживать</w:t>
      </w:r>
      <w:r w:rsidR="00CB2C14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помогать</w:t>
      </w:r>
      <w:r w:rsidR="00F975AC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поддерживать друг друга.</w:t>
      </w:r>
    </w:p>
    <w:p w:rsidR="00987DCE" w:rsidRPr="002824FA" w:rsidRDefault="00493F64" w:rsidP="002824F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24FA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Слайд 4</w:t>
      </w:r>
      <w:r w:rsidR="000C37A0" w:rsidRPr="002824FA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.</w:t>
      </w:r>
      <w:r w:rsidR="004C48EC" w:rsidRPr="002824FA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 </w:t>
      </w:r>
    </w:p>
    <w:p w:rsidR="000C37A0" w:rsidRPr="002824FA" w:rsidRDefault="000C37A0" w:rsidP="002824FA">
      <w:pPr>
        <w:pStyle w:val="a3"/>
        <w:spacing w:before="0" w:beforeAutospacing="0" w:after="0" w:afterAutospacing="0" w:line="276" w:lineRule="auto"/>
        <w:ind w:firstLine="708"/>
        <w:jc w:val="both"/>
        <w:rPr>
          <w:rFonts w:eastAsiaTheme="minorEastAsia"/>
          <w:kern w:val="24"/>
          <w:sz w:val="28"/>
          <w:szCs w:val="28"/>
        </w:rPr>
      </w:pPr>
      <w:r w:rsidRPr="002824FA">
        <w:rPr>
          <w:rFonts w:eastAsiaTheme="minorEastAsia"/>
          <w:kern w:val="24"/>
          <w:sz w:val="28"/>
          <w:szCs w:val="28"/>
        </w:rPr>
        <w:t xml:space="preserve">На подготовительном этапе </w:t>
      </w:r>
      <w:r w:rsidR="00901782" w:rsidRPr="002824FA">
        <w:rPr>
          <w:rFonts w:eastAsiaTheme="minorEastAsia"/>
          <w:kern w:val="24"/>
          <w:sz w:val="28"/>
          <w:szCs w:val="28"/>
        </w:rPr>
        <w:t xml:space="preserve">работы по проекту </w:t>
      </w:r>
      <w:r w:rsidRPr="002824FA">
        <w:rPr>
          <w:rFonts w:eastAsiaTheme="minorEastAsia"/>
          <w:kern w:val="24"/>
          <w:sz w:val="28"/>
          <w:szCs w:val="28"/>
        </w:rPr>
        <w:t>мы пополнили библио</w:t>
      </w:r>
      <w:r w:rsidR="004C48EC" w:rsidRPr="002824FA">
        <w:rPr>
          <w:rFonts w:eastAsiaTheme="minorEastAsia"/>
          <w:kern w:val="24"/>
          <w:sz w:val="28"/>
          <w:szCs w:val="28"/>
        </w:rPr>
        <w:t xml:space="preserve">теку группы книгами, </w:t>
      </w:r>
      <w:r w:rsidR="00685574" w:rsidRPr="002824FA">
        <w:rPr>
          <w:rFonts w:eastAsiaTheme="minorEastAsia"/>
          <w:kern w:val="24"/>
          <w:sz w:val="28"/>
          <w:szCs w:val="28"/>
        </w:rPr>
        <w:t xml:space="preserve">дидактическими </w:t>
      </w:r>
      <w:r w:rsidR="00F975AC" w:rsidRPr="002824FA">
        <w:rPr>
          <w:rFonts w:eastAsiaTheme="minorEastAsia"/>
          <w:kern w:val="24"/>
          <w:sz w:val="28"/>
          <w:szCs w:val="28"/>
        </w:rPr>
        <w:t xml:space="preserve">материалами и </w:t>
      </w:r>
      <w:r w:rsidR="000C0E54" w:rsidRPr="002824FA">
        <w:rPr>
          <w:rFonts w:eastAsiaTheme="minorEastAsia"/>
          <w:kern w:val="24"/>
          <w:sz w:val="28"/>
          <w:szCs w:val="28"/>
        </w:rPr>
        <w:t xml:space="preserve">играми. Оформили </w:t>
      </w:r>
      <w:r w:rsidR="00787944" w:rsidRPr="002824FA">
        <w:rPr>
          <w:rFonts w:eastAsiaTheme="minorEastAsia"/>
          <w:color w:val="000000" w:themeColor="text1"/>
          <w:kern w:val="24"/>
          <w:sz w:val="28"/>
          <w:szCs w:val="28"/>
        </w:rPr>
        <w:t>«Книгу мудрости народной»</w:t>
      </w:r>
      <w:r w:rsidR="000C0E54" w:rsidRPr="002824FA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630519" w:rsidRPr="002824FA">
        <w:rPr>
          <w:rFonts w:eastAsiaTheme="minorEastAsia"/>
          <w:color w:val="000000" w:themeColor="text1"/>
          <w:kern w:val="24"/>
          <w:sz w:val="28"/>
          <w:szCs w:val="28"/>
        </w:rPr>
        <w:t>с пословицами</w:t>
      </w:r>
      <w:r w:rsidR="00787944" w:rsidRPr="002824FA">
        <w:rPr>
          <w:rFonts w:eastAsiaTheme="minorEastAsia"/>
          <w:color w:val="000000" w:themeColor="text1"/>
          <w:kern w:val="24"/>
          <w:sz w:val="28"/>
          <w:szCs w:val="28"/>
        </w:rPr>
        <w:t xml:space="preserve"> и поговорками по теме.</w:t>
      </w:r>
    </w:p>
    <w:p w:rsidR="00C45634" w:rsidRPr="002824FA" w:rsidRDefault="00493F64" w:rsidP="002824FA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b/>
          <w:kern w:val="24"/>
          <w:sz w:val="28"/>
          <w:szCs w:val="28"/>
        </w:rPr>
      </w:pPr>
      <w:r w:rsidRPr="002824FA">
        <w:rPr>
          <w:rFonts w:eastAsiaTheme="minorEastAsia"/>
          <w:b/>
          <w:kern w:val="24"/>
          <w:sz w:val="28"/>
          <w:szCs w:val="28"/>
        </w:rPr>
        <w:t>Слайд 5</w:t>
      </w:r>
      <w:r w:rsidR="00E32366" w:rsidRPr="002824FA">
        <w:rPr>
          <w:rFonts w:eastAsiaTheme="minorEastAsia"/>
          <w:b/>
          <w:kern w:val="24"/>
          <w:sz w:val="28"/>
          <w:szCs w:val="28"/>
        </w:rPr>
        <w:t xml:space="preserve">. </w:t>
      </w:r>
    </w:p>
    <w:p w:rsidR="00C45634" w:rsidRPr="002824FA" w:rsidRDefault="0028069A" w:rsidP="002824FA">
      <w:pPr>
        <w:pStyle w:val="a3"/>
        <w:spacing w:before="0" w:beforeAutospacing="0" w:after="0" w:afterAutospacing="0" w:line="276" w:lineRule="auto"/>
        <w:ind w:firstLine="708"/>
        <w:jc w:val="both"/>
        <w:rPr>
          <w:rFonts w:eastAsiaTheme="minorEastAsia"/>
          <w:kern w:val="24"/>
          <w:sz w:val="28"/>
          <w:szCs w:val="28"/>
        </w:rPr>
      </w:pPr>
      <w:r w:rsidRPr="002824FA">
        <w:rPr>
          <w:rFonts w:eastAsiaTheme="minorEastAsia"/>
          <w:kern w:val="24"/>
          <w:sz w:val="28"/>
          <w:szCs w:val="28"/>
        </w:rPr>
        <w:t xml:space="preserve">Для </w:t>
      </w:r>
      <w:r w:rsidR="00817602" w:rsidRPr="002824FA">
        <w:rPr>
          <w:rFonts w:eastAsiaTheme="minorEastAsia"/>
          <w:kern w:val="24"/>
          <w:sz w:val="28"/>
          <w:szCs w:val="28"/>
        </w:rPr>
        <w:t xml:space="preserve">утреннего приветствия </w:t>
      </w:r>
      <w:bookmarkStart w:id="0" w:name="_GoBack"/>
      <w:bookmarkEnd w:id="0"/>
      <w:r w:rsidRPr="002824FA">
        <w:rPr>
          <w:rFonts w:eastAsiaTheme="minorEastAsia"/>
          <w:kern w:val="24"/>
          <w:sz w:val="28"/>
          <w:szCs w:val="28"/>
        </w:rPr>
        <w:t xml:space="preserve">разместили </w:t>
      </w:r>
      <w:r w:rsidR="008D7919" w:rsidRPr="002824FA">
        <w:rPr>
          <w:rFonts w:eastAsiaTheme="minorEastAsia"/>
          <w:kern w:val="24"/>
          <w:sz w:val="28"/>
          <w:szCs w:val="28"/>
        </w:rPr>
        <w:t>разноцветные силуэты</w:t>
      </w:r>
      <w:r w:rsidR="005561AE">
        <w:rPr>
          <w:rFonts w:eastAsiaTheme="minorEastAsia"/>
          <w:kern w:val="24"/>
          <w:sz w:val="28"/>
          <w:szCs w:val="28"/>
        </w:rPr>
        <w:t xml:space="preserve">, схемы-символы </w:t>
      </w:r>
      <w:r w:rsidR="00A40B1E" w:rsidRPr="002824FA">
        <w:rPr>
          <w:rFonts w:eastAsiaTheme="minorEastAsia"/>
          <w:kern w:val="24"/>
          <w:sz w:val="28"/>
          <w:szCs w:val="28"/>
        </w:rPr>
        <w:t xml:space="preserve">и придумали с детьми действия, которые выполняем в зависимости от выбранного ими изображения </w:t>
      </w:r>
      <w:r w:rsidR="00817602" w:rsidRPr="002824FA">
        <w:rPr>
          <w:rFonts w:eastAsiaTheme="minorEastAsia"/>
          <w:kern w:val="24"/>
          <w:sz w:val="28"/>
          <w:szCs w:val="28"/>
        </w:rPr>
        <w:t>(</w:t>
      </w:r>
      <w:r w:rsidR="00BC0498" w:rsidRPr="002824FA">
        <w:rPr>
          <w:rFonts w:eastAsiaTheme="minorEastAsia"/>
          <w:kern w:val="24"/>
          <w:sz w:val="28"/>
          <w:szCs w:val="28"/>
        </w:rPr>
        <w:t>«</w:t>
      </w:r>
      <w:r w:rsidR="00817602" w:rsidRPr="002824FA">
        <w:rPr>
          <w:rFonts w:eastAsiaTheme="minorEastAsia"/>
          <w:kern w:val="24"/>
          <w:sz w:val="28"/>
          <w:szCs w:val="28"/>
        </w:rPr>
        <w:t>сердечко</w:t>
      </w:r>
      <w:r w:rsidR="00BC0498" w:rsidRPr="002824FA">
        <w:rPr>
          <w:rFonts w:eastAsiaTheme="minorEastAsia"/>
          <w:kern w:val="24"/>
          <w:sz w:val="28"/>
          <w:szCs w:val="28"/>
        </w:rPr>
        <w:t>»</w:t>
      </w:r>
      <w:r w:rsidR="00817602" w:rsidRPr="002824FA">
        <w:rPr>
          <w:rFonts w:eastAsiaTheme="minorEastAsia"/>
          <w:kern w:val="24"/>
          <w:sz w:val="28"/>
          <w:szCs w:val="28"/>
        </w:rPr>
        <w:t xml:space="preserve"> – обнимаемся, </w:t>
      </w:r>
      <w:r w:rsidR="00BC0498" w:rsidRPr="002824FA">
        <w:rPr>
          <w:rFonts w:eastAsiaTheme="minorEastAsia"/>
          <w:kern w:val="24"/>
          <w:sz w:val="28"/>
          <w:szCs w:val="28"/>
        </w:rPr>
        <w:t>«</w:t>
      </w:r>
      <w:r w:rsidR="00CC1D67">
        <w:rPr>
          <w:rFonts w:eastAsiaTheme="minorEastAsia"/>
          <w:kern w:val="24"/>
          <w:sz w:val="28"/>
          <w:szCs w:val="28"/>
        </w:rPr>
        <w:t>ладошка</w:t>
      </w:r>
      <w:r w:rsidR="00BC0498" w:rsidRPr="002824FA">
        <w:rPr>
          <w:rFonts w:eastAsiaTheme="minorEastAsia"/>
          <w:kern w:val="24"/>
          <w:sz w:val="28"/>
          <w:szCs w:val="28"/>
        </w:rPr>
        <w:t>»</w:t>
      </w:r>
      <w:r w:rsidR="00817602" w:rsidRPr="002824FA">
        <w:rPr>
          <w:rFonts w:eastAsiaTheme="minorEastAsia"/>
          <w:kern w:val="24"/>
          <w:sz w:val="28"/>
          <w:szCs w:val="28"/>
        </w:rPr>
        <w:t xml:space="preserve"> – здороваемся </w:t>
      </w:r>
      <w:r w:rsidR="00C329FC" w:rsidRPr="002824FA">
        <w:rPr>
          <w:rFonts w:eastAsiaTheme="minorEastAsia"/>
          <w:kern w:val="24"/>
          <w:sz w:val="28"/>
          <w:szCs w:val="28"/>
        </w:rPr>
        <w:t xml:space="preserve">рукопожатием или хлопками, </w:t>
      </w:r>
      <w:r w:rsidR="00BC0498" w:rsidRPr="002824FA">
        <w:rPr>
          <w:rFonts w:eastAsiaTheme="minorEastAsia"/>
          <w:kern w:val="24"/>
          <w:sz w:val="28"/>
          <w:szCs w:val="28"/>
        </w:rPr>
        <w:t>«</w:t>
      </w:r>
      <w:r w:rsidR="008E5C3D">
        <w:rPr>
          <w:rFonts w:eastAsiaTheme="minorEastAsia"/>
          <w:kern w:val="24"/>
          <w:sz w:val="28"/>
          <w:szCs w:val="28"/>
        </w:rPr>
        <w:t>губы</w:t>
      </w:r>
      <w:r w:rsidR="00BC0498" w:rsidRPr="002824FA">
        <w:rPr>
          <w:rFonts w:eastAsiaTheme="minorEastAsia"/>
          <w:kern w:val="24"/>
          <w:sz w:val="28"/>
          <w:szCs w:val="28"/>
        </w:rPr>
        <w:t>»</w:t>
      </w:r>
      <w:r w:rsidR="00C329FC" w:rsidRPr="002824FA">
        <w:rPr>
          <w:rFonts w:eastAsiaTheme="minorEastAsia"/>
          <w:kern w:val="24"/>
          <w:sz w:val="28"/>
          <w:szCs w:val="28"/>
        </w:rPr>
        <w:t xml:space="preserve"> – говорим слова приветствия).</w:t>
      </w:r>
      <w:r w:rsidR="008D7919" w:rsidRPr="002824FA">
        <w:rPr>
          <w:sz w:val="28"/>
          <w:szCs w:val="28"/>
        </w:rPr>
        <w:t xml:space="preserve"> Все дети чувствуют себя комфортно: кому - то проще сказать слова приветствия, а кому - то хочется тактильного взаимодействия.</w:t>
      </w:r>
    </w:p>
    <w:p w:rsidR="0062188C" w:rsidRPr="002824FA" w:rsidRDefault="00493F64" w:rsidP="002824FA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b/>
          <w:kern w:val="24"/>
          <w:sz w:val="28"/>
          <w:szCs w:val="28"/>
        </w:rPr>
      </w:pPr>
      <w:r w:rsidRPr="002824FA">
        <w:rPr>
          <w:rFonts w:eastAsiaTheme="minorEastAsia"/>
          <w:b/>
          <w:kern w:val="24"/>
          <w:sz w:val="28"/>
          <w:szCs w:val="28"/>
        </w:rPr>
        <w:t>Слайд 6</w:t>
      </w:r>
      <w:r w:rsidR="00D316F5" w:rsidRPr="002824FA">
        <w:rPr>
          <w:rFonts w:eastAsiaTheme="minorEastAsia"/>
          <w:b/>
          <w:kern w:val="24"/>
          <w:sz w:val="28"/>
          <w:szCs w:val="28"/>
        </w:rPr>
        <w:t>.</w:t>
      </w:r>
    </w:p>
    <w:p w:rsidR="0062188C" w:rsidRPr="002824FA" w:rsidRDefault="0062188C" w:rsidP="002824FA">
      <w:pPr>
        <w:pStyle w:val="a3"/>
        <w:spacing w:before="0" w:beforeAutospacing="0" w:after="0" w:afterAutospacing="0" w:line="276" w:lineRule="auto"/>
        <w:ind w:firstLine="708"/>
        <w:jc w:val="both"/>
        <w:rPr>
          <w:noProof/>
          <w:sz w:val="28"/>
          <w:szCs w:val="28"/>
        </w:rPr>
      </w:pPr>
      <w:r w:rsidRPr="002824FA">
        <w:rPr>
          <w:rFonts w:eastAsiaTheme="minorEastAsia"/>
          <w:kern w:val="24"/>
          <w:sz w:val="28"/>
          <w:szCs w:val="28"/>
        </w:rPr>
        <w:t>Совместно с род</w:t>
      </w:r>
      <w:r w:rsidR="00F539C8" w:rsidRPr="002824FA">
        <w:rPr>
          <w:rFonts w:eastAsiaTheme="minorEastAsia"/>
          <w:kern w:val="24"/>
          <w:sz w:val="28"/>
          <w:szCs w:val="28"/>
        </w:rPr>
        <w:t xml:space="preserve">ителями </w:t>
      </w:r>
      <w:r w:rsidR="00630519" w:rsidRPr="002824FA">
        <w:rPr>
          <w:rFonts w:eastAsiaTheme="minorEastAsia"/>
          <w:kern w:val="24"/>
          <w:sz w:val="28"/>
          <w:szCs w:val="28"/>
        </w:rPr>
        <w:t>группы обновили</w:t>
      </w:r>
      <w:r w:rsidRPr="002824FA">
        <w:rPr>
          <w:rFonts w:eastAsiaTheme="minorEastAsia"/>
          <w:kern w:val="24"/>
          <w:sz w:val="28"/>
          <w:szCs w:val="28"/>
        </w:rPr>
        <w:t xml:space="preserve"> атрибуты к сюжетно –</w:t>
      </w:r>
      <w:r w:rsidR="00D3624A" w:rsidRPr="002824FA">
        <w:rPr>
          <w:rFonts w:eastAsiaTheme="minorEastAsia"/>
          <w:kern w:val="24"/>
          <w:sz w:val="28"/>
          <w:szCs w:val="28"/>
        </w:rPr>
        <w:t xml:space="preserve">  ролевым играм,</w:t>
      </w:r>
      <w:r w:rsidRPr="002824FA">
        <w:rPr>
          <w:rFonts w:eastAsiaTheme="minorEastAsia"/>
          <w:kern w:val="24"/>
          <w:sz w:val="28"/>
          <w:szCs w:val="28"/>
        </w:rPr>
        <w:t xml:space="preserve"> </w:t>
      </w:r>
      <w:r w:rsidR="00630519" w:rsidRPr="002824FA">
        <w:rPr>
          <w:rFonts w:eastAsiaTheme="minorEastAsia"/>
          <w:kern w:val="24"/>
          <w:sz w:val="28"/>
          <w:szCs w:val="28"/>
        </w:rPr>
        <w:t>оформили картотеку</w:t>
      </w:r>
      <w:r w:rsidRPr="002824FA">
        <w:rPr>
          <w:rFonts w:eastAsiaTheme="minorEastAsia"/>
          <w:kern w:val="24"/>
          <w:sz w:val="28"/>
          <w:szCs w:val="28"/>
        </w:rPr>
        <w:t xml:space="preserve"> игр с формами вежливого общения в процессе ролевого взаимодействия.</w:t>
      </w:r>
    </w:p>
    <w:p w:rsidR="00DB1DE6" w:rsidRPr="002824FA" w:rsidRDefault="00CB2C14" w:rsidP="002824FA">
      <w:pPr>
        <w:pStyle w:val="a3"/>
        <w:spacing w:before="0" w:beforeAutospacing="0" w:after="0" w:afterAutospacing="0" w:line="276" w:lineRule="auto"/>
        <w:ind w:firstLine="708"/>
        <w:jc w:val="both"/>
        <w:rPr>
          <w:rFonts w:eastAsiaTheme="minorEastAsia"/>
          <w:kern w:val="24"/>
          <w:sz w:val="28"/>
          <w:szCs w:val="28"/>
        </w:rPr>
      </w:pPr>
      <w:r w:rsidRPr="002824FA">
        <w:rPr>
          <w:rFonts w:eastAsiaTheme="minorEastAsia"/>
          <w:kern w:val="24"/>
          <w:sz w:val="28"/>
          <w:szCs w:val="28"/>
        </w:rPr>
        <w:t xml:space="preserve">Подготовили консультацию для родителей «Что такое речевой этикет» о значимости форм вежливого общения в «современном мире аббревиатурной и сленговой речи». </w:t>
      </w:r>
    </w:p>
    <w:p w:rsidR="00D06C88" w:rsidRPr="002824FA" w:rsidRDefault="00493F64" w:rsidP="002824FA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b/>
          <w:kern w:val="24"/>
          <w:sz w:val="28"/>
          <w:szCs w:val="28"/>
        </w:rPr>
      </w:pPr>
      <w:r w:rsidRPr="002824FA">
        <w:rPr>
          <w:rFonts w:eastAsiaTheme="minorEastAsia"/>
          <w:b/>
          <w:kern w:val="24"/>
          <w:sz w:val="28"/>
          <w:szCs w:val="28"/>
        </w:rPr>
        <w:t>Слайд 7</w:t>
      </w:r>
      <w:r w:rsidR="00D06C88" w:rsidRPr="002824FA">
        <w:rPr>
          <w:rFonts w:eastAsiaTheme="minorEastAsia"/>
          <w:b/>
          <w:kern w:val="24"/>
          <w:sz w:val="28"/>
          <w:szCs w:val="28"/>
        </w:rPr>
        <w:t>.</w:t>
      </w:r>
    </w:p>
    <w:p w:rsidR="00C528C4" w:rsidRPr="002824FA" w:rsidRDefault="00CB2C14" w:rsidP="002824F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 время работы по проекту </w:t>
      </w:r>
      <w:r w:rsidR="00AD6F2B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проводили беседы по темам</w:t>
      </w:r>
      <w:r w:rsidR="00716E74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: «Ласковое слово лечит, а плохое калечит», «Волшебны</w:t>
      </w:r>
      <w:r w:rsidR="009B0A62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е слова</w:t>
      </w:r>
      <w:r w:rsidR="008E5C3D">
        <w:rPr>
          <w:rFonts w:ascii="Times New Roman" w:eastAsia="Times New Roman" w:hAnsi="Times New Roman" w:cs="Times New Roman"/>
          <w:sz w:val="28"/>
          <w:szCs w:val="28"/>
          <w:lang w:eastAsia="ru-RU"/>
        </w:rPr>
        <w:t>,…п</w:t>
      </w:r>
      <w:r w:rsidR="009B0A62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очему они волшебные?», «Вежливая просьба».</w:t>
      </w:r>
      <w:r w:rsidR="00716E74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6810F1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ети с интересом слушали произведения </w:t>
      </w:r>
      <w:r w:rsidR="00D3624A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</w:t>
      </w:r>
      <w:r w:rsidR="006810F1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Осеевой</w:t>
      </w:r>
      <w:r w:rsidR="00D3624A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810F1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Маршака, Н. Красильникова, А. Кондратьева, А. Яшина, Б. </w:t>
      </w:r>
      <w:proofErr w:type="spellStart"/>
      <w:r w:rsidR="006810F1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Заходера</w:t>
      </w:r>
      <w:proofErr w:type="spellEnd"/>
      <w:r w:rsidR="006810F1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</w:t>
      </w:r>
      <w:proofErr w:type="spellStart"/>
      <w:r w:rsidR="006810F1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Кайданова</w:t>
      </w:r>
      <w:proofErr w:type="spellEnd"/>
      <w:r w:rsidR="006810F1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«волшебных» словах</w:t>
      </w:r>
      <w:r w:rsidR="00C329FC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добрых поступках</w:t>
      </w:r>
      <w:r w:rsidR="005A0ACB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316F5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E74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D316F5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аучивали пословицы и поговор</w:t>
      </w:r>
      <w:r w:rsidR="00716E74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ки, и</w:t>
      </w:r>
      <w:r w:rsidR="00242960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грали в дидактические игры</w:t>
      </w:r>
      <w:r w:rsidR="00C528C4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«Хорошо – плохо», «Этикет (формулы в</w:t>
      </w:r>
      <w:r w:rsidR="00A141DD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ежливости)», «Школа вежливости», составляли и пересказывали тексты по серии сюжетных картин. </w:t>
      </w:r>
      <w:r w:rsidR="00C73D6E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Разучивали пальчиковые </w:t>
      </w:r>
      <w:proofErr w:type="spellStart"/>
      <w:r w:rsidR="00C73D6E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физминутки</w:t>
      </w:r>
      <w:proofErr w:type="spellEnd"/>
      <w:r w:rsidR="0041383E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73D6E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«Жили – бы</w:t>
      </w:r>
      <w:r w:rsidR="000C2967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в домике...», «Дружат в нашей группе…</w:t>
      </w:r>
      <w:r w:rsidR="00C73D6E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115B2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</w:t>
      </w:r>
      <w:r w:rsidR="00F05BA6" w:rsidRPr="002824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6D48" w:rsidRPr="002824FA" w:rsidRDefault="00493F64" w:rsidP="002824FA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b/>
          <w:kern w:val="24"/>
          <w:sz w:val="28"/>
          <w:szCs w:val="28"/>
        </w:rPr>
      </w:pPr>
      <w:r w:rsidRPr="002824FA">
        <w:rPr>
          <w:rFonts w:eastAsiaTheme="minorEastAsia"/>
          <w:b/>
          <w:kern w:val="24"/>
          <w:sz w:val="28"/>
          <w:szCs w:val="28"/>
        </w:rPr>
        <w:t>Слайд 8</w:t>
      </w:r>
      <w:r w:rsidR="007B5E05" w:rsidRPr="002824FA">
        <w:rPr>
          <w:rFonts w:eastAsiaTheme="minorEastAsia"/>
          <w:b/>
          <w:kern w:val="24"/>
          <w:sz w:val="28"/>
          <w:szCs w:val="28"/>
        </w:rPr>
        <w:t>.</w:t>
      </w:r>
    </w:p>
    <w:p w:rsidR="00AC3453" w:rsidRPr="002824FA" w:rsidRDefault="00CB2C14" w:rsidP="002824FA">
      <w:pPr>
        <w:pStyle w:val="a3"/>
        <w:spacing w:before="0" w:beforeAutospacing="0" w:after="0" w:afterAutospacing="0" w:line="276" w:lineRule="auto"/>
        <w:ind w:firstLine="708"/>
        <w:jc w:val="both"/>
        <w:rPr>
          <w:rFonts w:eastAsiaTheme="minorEastAsia"/>
          <w:kern w:val="24"/>
          <w:sz w:val="28"/>
          <w:szCs w:val="28"/>
        </w:rPr>
      </w:pPr>
      <w:r w:rsidRPr="002824FA">
        <w:rPr>
          <w:sz w:val="28"/>
          <w:szCs w:val="28"/>
        </w:rPr>
        <w:t>В</w:t>
      </w:r>
      <w:r w:rsidR="00AC3453" w:rsidRPr="002824FA">
        <w:rPr>
          <w:sz w:val="28"/>
          <w:szCs w:val="28"/>
        </w:rPr>
        <w:t>ыполн</w:t>
      </w:r>
      <w:r w:rsidR="00F539C8" w:rsidRPr="002824FA">
        <w:rPr>
          <w:sz w:val="28"/>
          <w:szCs w:val="28"/>
        </w:rPr>
        <w:t>яли различные речевые задания, о</w:t>
      </w:r>
      <w:r w:rsidR="00AC3453" w:rsidRPr="002824FA">
        <w:rPr>
          <w:sz w:val="28"/>
          <w:szCs w:val="28"/>
        </w:rPr>
        <w:t>твечали на вопросы, подбирая для каждой ситуац</w:t>
      </w:r>
      <w:r w:rsidR="005D0FAE" w:rsidRPr="002824FA">
        <w:rPr>
          <w:sz w:val="28"/>
          <w:szCs w:val="28"/>
        </w:rPr>
        <w:t>ии</w:t>
      </w:r>
      <w:r w:rsidR="00F539C8" w:rsidRPr="002824FA">
        <w:rPr>
          <w:sz w:val="28"/>
          <w:szCs w:val="28"/>
        </w:rPr>
        <w:t xml:space="preserve"> свои определенные слова.</w:t>
      </w:r>
    </w:p>
    <w:p w:rsidR="00DB1DE6" w:rsidRPr="002824FA" w:rsidRDefault="00DB1DE6" w:rsidP="002824FA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kern w:val="24"/>
          <w:sz w:val="28"/>
          <w:szCs w:val="28"/>
        </w:rPr>
      </w:pPr>
      <w:r w:rsidRPr="002824FA">
        <w:rPr>
          <w:sz w:val="28"/>
          <w:szCs w:val="28"/>
        </w:rPr>
        <w:t>Что говорят, когда:</w:t>
      </w:r>
    </w:p>
    <w:p w:rsidR="00DB1DE6" w:rsidRPr="002824FA" w:rsidRDefault="00C329FC" w:rsidP="002824FA">
      <w:pPr>
        <w:pStyle w:val="a4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>б</w:t>
      </w:r>
      <w:r w:rsidR="00DB1DE6" w:rsidRPr="002824FA">
        <w:rPr>
          <w:rFonts w:ascii="Times New Roman" w:hAnsi="Times New Roman" w:cs="Times New Roman"/>
          <w:sz w:val="28"/>
          <w:szCs w:val="28"/>
        </w:rPr>
        <w:t>лагодарят человека (за принесенную книгу);</w:t>
      </w:r>
    </w:p>
    <w:p w:rsidR="00DB1DE6" w:rsidRPr="002824FA" w:rsidRDefault="00C329FC" w:rsidP="002824FA">
      <w:pPr>
        <w:pStyle w:val="a4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>п</w:t>
      </w:r>
      <w:r w:rsidR="00DB1DE6" w:rsidRPr="002824FA">
        <w:rPr>
          <w:rFonts w:ascii="Times New Roman" w:hAnsi="Times New Roman" w:cs="Times New Roman"/>
          <w:sz w:val="28"/>
          <w:szCs w:val="28"/>
        </w:rPr>
        <w:t>риветствуют знакомых людей (</w:t>
      </w:r>
      <w:r w:rsidR="00471A2B" w:rsidRPr="002824FA">
        <w:rPr>
          <w:rFonts w:ascii="Times New Roman" w:hAnsi="Times New Roman" w:cs="Times New Roman"/>
          <w:sz w:val="28"/>
          <w:szCs w:val="28"/>
        </w:rPr>
        <w:t xml:space="preserve">утром, </w:t>
      </w:r>
      <w:r w:rsidR="00DB1DE6" w:rsidRPr="002824FA">
        <w:rPr>
          <w:rFonts w:ascii="Times New Roman" w:hAnsi="Times New Roman" w:cs="Times New Roman"/>
          <w:sz w:val="28"/>
          <w:szCs w:val="28"/>
        </w:rPr>
        <w:t>днем</w:t>
      </w:r>
      <w:r w:rsidR="00471A2B" w:rsidRPr="002824FA">
        <w:rPr>
          <w:rFonts w:ascii="Times New Roman" w:hAnsi="Times New Roman" w:cs="Times New Roman"/>
          <w:sz w:val="28"/>
          <w:szCs w:val="28"/>
        </w:rPr>
        <w:t>, вечером</w:t>
      </w:r>
      <w:r w:rsidR="00DB1DE6" w:rsidRPr="002824FA">
        <w:rPr>
          <w:rFonts w:ascii="Times New Roman" w:hAnsi="Times New Roman" w:cs="Times New Roman"/>
          <w:sz w:val="28"/>
          <w:szCs w:val="28"/>
        </w:rPr>
        <w:t>);</w:t>
      </w:r>
    </w:p>
    <w:p w:rsidR="00DB1DE6" w:rsidRPr="002824FA" w:rsidRDefault="00C329FC" w:rsidP="002824FA">
      <w:pPr>
        <w:pStyle w:val="a4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>п</w:t>
      </w:r>
      <w:r w:rsidR="00AC3453" w:rsidRPr="002824FA">
        <w:rPr>
          <w:rFonts w:ascii="Times New Roman" w:hAnsi="Times New Roman" w:cs="Times New Roman"/>
          <w:sz w:val="28"/>
          <w:szCs w:val="28"/>
        </w:rPr>
        <w:t>росят</w:t>
      </w:r>
      <w:r w:rsidR="00DB1DE6" w:rsidRPr="002824FA">
        <w:rPr>
          <w:rFonts w:ascii="Times New Roman" w:hAnsi="Times New Roman" w:cs="Times New Roman"/>
          <w:sz w:val="28"/>
          <w:szCs w:val="28"/>
        </w:rPr>
        <w:t xml:space="preserve"> кого-то помочь (застегнуть пуговицу);</w:t>
      </w:r>
    </w:p>
    <w:p w:rsidR="00DB1DE6" w:rsidRPr="002824FA" w:rsidRDefault="00C329FC" w:rsidP="002824FA">
      <w:pPr>
        <w:pStyle w:val="a4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>п</w:t>
      </w:r>
      <w:r w:rsidR="00AC3453" w:rsidRPr="002824FA">
        <w:rPr>
          <w:rFonts w:ascii="Times New Roman" w:hAnsi="Times New Roman" w:cs="Times New Roman"/>
          <w:sz w:val="28"/>
          <w:szCs w:val="28"/>
        </w:rPr>
        <w:t>росят</w:t>
      </w:r>
      <w:r w:rsidR="00DB1DE6" w:rsidRPr="002824FA">
        <w:rPr>
          <w:rFonts w:ascii="Times New Roman" w:hAnsi="Times New Roman" w:cs="Times New Roman"/>
          <w:sz w:val="28"/>
          <w:szCs w:val="28"/>
        </w:rPr>
        <w:t xml:space="preserve"> прощение (за опоздание);</w:t>
      </w:r>
    </w:p>
    <w:p w:rsidR="00DB1DE6" w:rsidRPr="002824FA" w:rsidRDefault="00C329FC" w:rsidP="002824FA">
      <w:pPr>
        <w:pStyle w:val="a4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824FA">
        <w:rPr>
          <w:rFonts w:ascii="Times New Roman" w:hAnsi="Times New Roman" w:cs="Times New Roman"/>
          <w:sz w:val="28"/>
          <w:szCs w:val="28"/>
        </w:rPr>
        <w:t>п</w:t>
      </w:r>
      <w:r w:rsidR="00AC3453" w:rsidRPr="002824FA">
        <w:rPr>
          <w:rFonts w:ascii="Times New Roman" w:hAnsi="Times New Roman" w:cs="Times New Roman"/>
          <w:sz w:val="28"/>
          <w:szCs w:val="28"/>
        </w:rPr>
        <w:t>рощаются</w:t>
      </w:r>
      <w:r w:rsidR="00DB1DE6" w:rsidRPr="002824FA">
        <w:rPr>
          <w:rFonts w:ascii="Times New Roman" w:hAnsi="Times New Roman" w:cs="Times New Roman"/>
          <w:sz w:val="28"/>
          <w:szCs w:val="28"/>
        </w:rPr>
        <w:t xml:space="preserve"> (с другом, который уезжает в отпуск)</w:t>
      </w:r>
      <w:r w:rsidR="00F64590" w:rsidRPr="002824FA">
        <w:rPr>
          <w:rFonts w:ascii="Times New Roman" w:hAnsi="Times New Roman" w:cs="Times New Roman"/>
          <w:sz w:val="28"/>
          <w:szCs w:val="28"/>
        </w:rPr>
        <w:t>?</w:t>
      </w:r>
    </w:p>
    <w:p w:rsidR="00ED1C54" w:rsidRPr="002824FA" w:rsidRDefault="00493F64" w:rsidP="002824FA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2824FA">
        <w:rPr>
          <w:b/>
          <w:sz w:val="28"/>
          <w:szCs w:val="28"/>
        </w:rPr>
        <w:t>Слайд 9</w:t>
      </w:r>
      <w:r w:rsidR="00B20578" w:rsidRPr="002824FA">
        <w:rPr>
          <w:b/>
          <w:sz w:val="28"/>
          <w:szCs w:val="28"/>
        </w:rPr>
        <w:t>.</w:t>
      </w:r>
      <w:r w:rsidR="00ED1C54" w:rsidRPr="002824FA">
        <w:rPr>
          <w:b/>
          <w:sz w:val="28"/>
          <w:szCs w:val="28"/>
        </w:rPr>
        <w:t xml:space="preserve"> </w:t>
      </w:r>
    </w:p>
    <w:p w:rsidR="00901782" w:rsidRPr="002824FA" w:rsidRDefault="00F539C8" w:rsidP="002824FA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824FA">
        <w:rPr>
          <w:sz w:val="28"/>
          <w:szCs w:val="28"/>
        </w:rPr>
        <w:t>С</w:t>
      </w:r>
      <w:r w:rsidR="00C329FC" w:rsidRPr="002824FA">
        <w:rPr>
          <w:sz w:val="28"/>
          <w:szCs w:val="28"/>
        </w:rPr>
        <w:t>оставляли предложения и выкладывали схемы предложений, используя схематические изображения «</w:t>
      </w:r>
      <w:r w:rsidR="00630519" w:rsidRPr="002824FA">
        <w:rPr>
          <w:sz w:val="28"/>
          <w:szCs w:val="28"/>
        </w:rPr>
        <w:t>волшебных» слов</w:t>
      </w:r>
      <w:r w:rsidR="00471A2B" w:rsidRPr="002824FA">
        <w:rPr>
          <w:sz w:val="28"/>
          <w:szCs w:val="28"/>
        </w:rPr>
        <w:t>,</w:t>
      </w:r>
      <w:r w:rsidR="00C329FC" w:rsidRPr="002824FA">
        <w:rPr>
          <w:sz w:val="28"/>
          <w:szCs w:val="28"/>
        </w:rPr>
        <w:t xml:space="preserve"> по сюжетным картинкам, по словесному предъявлению, с учетом игровой ситуации.</w:t>
      </w:r>
    </w:p>
    <w:p w:rsidR="0086666D" w:rsidRPr="002824FA" w:rsidRDefault="00493F64" w:rsidP="002824FA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b/>
          <w:color w:val="000000" w:themeColor="text1"/>
          <w:kern w:val="24"/>
          <w:sz w:val="28"/>
          <w:szCs w:val="28"/>
        </w:rPr>
      </w:pPr>
      <w:r w:rsidRPr="002824FA">
        <w:rPr>
          <w:rFonts w:eastAsiaTheme="minorEastAsia"/>
          <w:b/>
          <w:color w:val="000000" w:themeColor="text1"/>
          <w:kern w:val="24"/>
          <w:sz w:val="28"/>
          <w:szCs w:val="28"/>
        </w:rPr>
        <w:t>Слайд 10</w:t>
      </w:r>
      <w:r w:rsidR="0086666D" w:rsidRPr="002824FA">
        <w:rPr>
          <w:rFonts w:eastAsiaTheme="minorEastAsia"/>
          <w:b/>
          <w:color w:val="000000" w:themeColor="text1"/>
          <w:kern w:val="24"/>
          <w:sz w:val="28"/>
          <w:szCs w:val="28"/>
        </w:rPr>
        <w:t>.</w:t>
      </w:r>
      <w:r w:rsidR="00ED1C54" w:rsidRPr="002824FA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</w:t>
      </w:r>
    </w:p>
    <w:p w:rsidR="00F539C8" w:rsidRPr="002824FA" w:rsidRDefault="0080698E" w:rsidP="002824FA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824FA">
        <w:rPr>
          <w:rFonts w:eastAsiaTheme="minorEastAsia"/>
          <w:color w:val="000000" w:themeColor="text1"/>
          <w:kern w:val="24"/>
          <w:sz w:val="28"/>
          <w:szCs w:val="28"/>
        </w:rPr>
        <w:t>Дети с интересом играли в различные сюжетно – ролевые игры</w:t>
      </w:r>
      <w:r w:rsidR="00A01DCF" w:rsidRPr="002824FA"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="00C308FA" w:rsidRPr="002824FA">
        <w:rPr>
          <w:rFonts w:eastAsiaTheme="minorEastAsia"/>
          <w:color w:val="000000" w:themeColor="text1"/>
          <w:kern w:val="24"/>
          <w:sz w:val="28"/>
          <w:szCs w:val="28"/>
        </w:rPr>
        <w:t>стараясь вносить в ролевые диалоги формы вежливого обращения.</w:t>
      </w:r>
    </w:p>
    <w:p w:rsidR="005D5030" w:rsidRPr="002824FA" w:rsidRDefault="00901782" w:rsidP="002824FA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2824FA">
        <w:rPr>
          <w:rFonts w:eastAsiaTheme="minorEastAsia"/>
          <w:color w:val="000000" w:themeColor="text1"/>
          <w:kern w:val="24"/>
          <w:sz w:val="28"/>
          <w:szCs w:val="28"/>
        </w:rPr>
        <w:tab/>
        <w:t>Участвовали в инсценировках знакомых сказок</w:t>
      </w:r>
      <w:r w:rsidR="00CA40EE" w:rsidRPr="002824FA">
        <w:rPr>
          <w:rFonts w:eastAsiaTheme="minorEastAsia"/>
          <w:color w:val="000000" w:themeColor="text1"/>
          <w:kern w:val="24"/>
          <w:sz w:val="28"/>
          <w:szCs w:val="28"/>
        </w:rPr>
        <w:t>, изменяя сюжет с помощью «волшебных</w:t>
      </w:r>
      <w:r w:rsidR="005F5720" w:rsidRPr="002824FA">
        <w:rPr>
          <w:rFonts w:eastAsiaTheme="minorEastAsia"/>
          <w:color w:val="000000" w:themeColor="text1"/>
          <w:kern w:val="24"/>
          <w:sz w:val="28"/>
          <w:szCs w:val="28"/>
        </w:rPr>
        <w:t>» слов</w:t>
      </w:r>
      <w:r w:rsidR="00471A2B" w:rsidRPr="002824FA">
        <w:rPr>
          <w:rFonts w:eastAsiaTheme="minorEastAsia"/>
          <w:color w:val="000000" w:themeColor="text1"/>
          <w:kern w:val="24"/>
          <w:sz w:val="28"/>
          <w:szCs w:val="28"/>
        </w:rPr>
        <w:t xml:space="preserve">. </w:t>
      </w:r>
      <w:r w:rsidR="00CA40EE" w:rsidRPr="002824FA">
        <w:rPr>
          <w:rFonts w:eastAsiaTheme="minorEastAsia"/>
          <w:color w:val="000000" w:themeColor="text1"/>
          <w:kern w:val="24"/>
          <w:sz w:val="28"/>
          <w:szCs w:val="28"/>
        </w:rPr>
        <w:t>Колобок так красиво приветствовал зверей («доброе утро», «очень рад видеть Вас»</w:t>
      </w:r>
      <w:r w:rsidR="00DD6D48" w:rsidRPr="002824FA">
        <w:rPr>
          <w:rFonts w:eastAsiaTheme="minorEastAsia"/>
          <w:color w:val="000000" w:themeColor="text1"/>
          <w:kern w:val="24"/>
          <w:sz w:val="28"/>
          <w:szCs w:val="28"/>
        </w:rPr>
        <w:t>, «позвольте представиться»</w:t>
      </w:r>
      <w:r w:rsidR="00C73D6E" w:rsidRPr="002824FA">
        <w:rPr>
          <w:rFonts w:eastAsiaTheme="minorEastAsia"/>
          <w:color w:val="000000" w:themeColor="text1"/>
          <w:kern w:val="24"/>
          <w:sz w:val="28"/>
          <w:szCs w:val="28"/>
        </w:rPr>
        <w:t>), что им не хотелось его есть</w:t>
      </w:r>
      <w:r w:rsidR="00CA40EE" w:rsidRPr="002824FA"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="00DD6D48" w:rsidRPr="002824FA">
        <w:rPr>
          <w:rFonts w:eastAsiaTheme="minorEastAsia"/>
          <w:color w:val="000000" w:themeColor="text1"/>
          <w:kern w:val="24"/>
          <w:sz w:val="28"/>
          <w:szCs w:val="28"/>
        </w:rPr>
        <w:t xml:space="preserve">а </w:t>
      </w:r>
      <w:r w:rsidR="00CA40EE" w:rsidRPr="002824FA">
        <w:rPr>
          <w:rFonts w:eastAsiaTheme="minorEastAsia"/>
          <w:color w:val="000000" w:themeColor="text1"/>
          <w:kern w:val="24"/>
          <w:sz w:val="28"/>
          <w:szCs w:val="28"/>
        </w:rPr>
        <w:t>Красная Шапочка попросила волка («будьте так добры»</w:t>
      </w:r>
      <w:r w:rsidR="00DD6D48" w:rsidRPr="002824FA">
        <w:rPr>
          <w:rFonts w:eastAsiaTheme="minorEastAsia"/>
          <w:color w:val="000000" w:themeColor="text1"/>
          <w:kern w:val="24"/>
          <w:sz w:val="28"/>
          <w:szCs w:val="28"/>
        </w:rPr>
        <w:t>, «если Вас не затруднит»</w:t>
      </w:r>
      <w:r w:rsidR="00CA40EE" w:rsidRPr="002824FA">
        <w:rPr>
          <w:rFonts w:eastAsiaTheme="minorEastAsia"/>
          <w:color w:val="000000" w:themeColor="text1"/>
          <w:kern w:val="24"/>
          <w:sz w:val="28"/>
          <w:szCs w:val="28"/>
        </w:rPr>
        <w:t>) проводить её до бабушки</w:t>
      </w:r>
      <w:r w:rsidR="00471A2B" w:rsidRPr="002824FA">
        <w:rPr>
          <w:rFonts w:eastAsiaTheme="minorEastAsia"/>
          <w:color w:val="000000" w:themeColor="text1"/>
          <w:kern w:val="24"/>
          <w:sz w:val="28"/>
          <w:szCs w:val="28"/>
        </w:rPr>
        <w:t xml:space="preserve">, что </w:t>
      </w:r>
      <w:r w:rsidR="00DD6D48" w:rsidRPr="002824FA">
        <w:rPr>
          <w:rFonts w:eastAsiaTheme="minorEastAsia"/>
          <w:color w:val="000000" w:themeColor="text1"/>
          <w:kern w:val="24"/>
          <w:sz w:val="28"/>
          <w:szCs w:val="28"/>
        </w:rPr>
        <w:t>он с радостью это сделал</w:t>
      </w:r>
      <w:r w:rsidR="00CA40EE" w:rsidRPr="002824FA">
        <w:rPr>
          <w:rFonts w:eastAsiaTheme="minorEastAsia"/>
          <w:color w:val="000000" w:themeColor="text1"/>
          <w:kern w:val="24"/>
          <w:sz w:val="28"/>
          <w:szCs w:val="28"/>
        </w:rPr>
        <w:t xml:space="preserve"> и т</w:t>
      </w:r>
      <w:r w:rsidR="00C73D6E" w:rsidRPr="002824FA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r w:rsidR="00471A2B" w:rsidRPr="002824FA">
        <w:rPr>
          <w:rFonts w:eastAsiaTheme="minorEastAsia"/>
          <w:color w:val="000000" w:themeColor="text1"/>
          <w:kern w:val="24"/>
          <w:sz w:val="28"/>
          <w:szCs w:val="28"/>
        </w:rPr>
        <w:t>д.</w:t>
      </w:r>
    </w:p>
    <w:p w:rsidR="000669DA" w:rsidRPr="002824FA" w:rsidRDefault="0015702C" w:rsidP="002824FA">
      <w:pPr>
        <w:pStyle w:val="a3"/>
        <w:spacing w:before="0" w:beforeAutospacing="0" w:after="0" w:afterAutospacing="0" w:line="276" w:lineRule="auto"/>
        <w:ind w:firstLine="708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2824FA">
        <w:rPr>
          <w:rFonts w:eastAsiaTheme="minorEastAsia"/>
          <w:kern w:val="24"/>
          <w:sz w:val="28"/>
          <w:szCs w:val="28"/>
        </w:rPr>
        <w:t xml:space="preserve">Дети с удовольствием </w:t>
      </w:r>
      <w:r w:rsidR="00630519" w:rsidRPr="002824FA">
        <w:rPr>
          <w:rFonts w:eastAsiaTheme="minorEastAsia"/>
          <w:kern w:val="24"/>
          <w:sz w:val="28"/>
          <w:szCs w:val="28"/>
        </w:rPr>
        <w:t>участвовали в</w:t>
      </w:r>
      <w:r w:rsidRPr="002824FA">
        <w:rPr>
          <w:rFonts w:eastAsiaTheme="minorEastAsia"/>
          <w:kern w:val="24"/>
          <w:sz w:val="28"/>
          <w:szCs w:val="28"/>
        </w:rPr>
        <w:t xml:space="preserve"> </w:t>
      </w:r>
      <w:r w:rsidR="00654CB4" w:rsidRPr="002824FA">
        <w:rPr>
          <w:rFonts w:eastAsiaTheme="minorEastAsia"/>
          <w:kern w:val="24"/>
          <w:sz w:val="28"/>
          <w:szCs w:val="28"/>
        </w:rPr>
        <w:t xml:space="preserve">беседе </w:t>
      </w:r>
      <w:r w:rsidRPr="002824FA">
        <w:rPr>
          <w:rFonts w:eastAsiaTheme="minorEastAsia"/>
          <w:kern w:val="24"/>
          <w:sz w:val="28"/>
          <w:szCs w:val="28"/>
        </w:rPr>
        <w:t xml:space="preserve">«Доброе слово – половина счастья», </w:t>
      </w:r>
      <w:r w:rsidR="008E5C3D">
        <w:rPr>
          <w:rFonts w:eastAsiaTheme="minorEastAsia"/>
          <w:kern w:val="24"/>
          <w:sz w:val="28"/>
          <w:szCs w:val="28"/>
        </w:rPr>
        <w:t xml:space="preserve">читали стихи, </w:t>
      </w:r>
      <w:r w:rsidR="00ED1C54" w:rsidRPr="002824FA">
        <w:rPr>
          <w:rFonts w:eastAsiaTheme="minorEastAsia"/>
          <w:color w:val="000000" w:themeColor="text1"/>
          <w:kern w:val="24"/>
          <w:sz w:val="28"/>
          <w:szCs w:val="28"/>
        </w:rPr>
        <w:t>рассказы</w:t>
      </w:r>
      <w:r w:rsidRPr="002824FA">
        <w:rPr>
          <w:rFonts w:eastAsiaTheme="minorEastAsia"/>
          <w:color w:val="000000" w:themeColor="text1"/>
          <w:kern w:val="24"/>
          <w:sz w:val="28"/>
          <w:szCs w:val="28"/>
        </w:rPr>
        <w:t>вали</w:t>
      </w:r>
      <w:r w:rsidR="00ED1C54" w:rsidRPr="002824FA">
        <w:rPr>
          <w:rFonts w:eastAsiaTheme="minorEastAsia"/>
          <w:color w:val="000000" w:themeColor="text1"/>
          <w:kern w:val="24"/>
          <w:sz w:val="28"/>
          <w:szCs w:val="28"/>
        </w:rPr>
        <w:t xml:space="preserve"> о самом, на их взгляд, значимом «волшебном слове».</w:t>
      </w:r>
    </w:p>
    <w:p w:rsidR="00901782" w:rsidRPr="002824FA" w:rsidRDefault="00E32366" w:rsidP="002824FA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2824FA">
        <w:rPr>
          <w:rFonts w:eastAsiaTheme="minorEastAsia"/>
          <w:b/>
          <w:color w:val="000000" w:themeColor="text1"/>
          <w:kern w:val="24"/>
          <w:sz w:val="28"/>
          <w:szCs w:val="28"/>
        </w:rPr>
        <w:t>Слайд</w:t>
      </w:r>
      <w:r w:rsidR="00CC1D67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11</w:t>
      </w:r>
      <w:r w:rsidRPr="002824FA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. </w:t>
      </w:r>
    </w:p>
    <w:p w:rsidR="00C329FC" w:rsidRPr="002824FA" w:rsidRDefault="003B7BEF" w:rsidP="002824FA">
      <w:pPr>
        <w:pStyle w:val="a3"/>
        <w:spacing w:before="0" w:beforeAutospacing="0" w:after="0" w:afterAutospacing="0" w:line="276" w:lineRule="auto"/>
        <w:ind w:firstLine="708"/>
        <w:jc w:val="both"/>
        <w:rPr>
          <w:rFonts w:eastAsiaTheme="minorEastAsia"/>
          <w:kern w:val="24"/>
          <w:sz w:val="28"/>
          <w:szCs w:val="28"/>
        </w:rPr>
      </w:pPr>
      <w:r w:rsidRPr="002824FA">
        <w:rPr>
          <w:rFonts w:eastAsiaTheme="minorEastAsia"/>
          <w:kern w:val="24"/>
          <w:sz w:val="28"/>
          <w:szCs w:val="28"/>
        </w:rPr>
        <w:lastRenderedPageBreak/>
        <w:t xml:space="preserve">Были организованы семейные чтения. </w:t>
      </w:r>
      <w:r w:rsidR="0015702C" w:rsidRPr="002824FA">
        <w:rPr>
          <w:rFonts w:eastAsiaTheme="minorEastAsia"/>
          <w:kern w:val="24"/>
          <w:sz w:val="28"/>
          <w:szCs w:val="28"/>
        </w:rPr>
        <w:t>Результатом семейных чтений явилось изготовление</w:t>
      </w:r>
      <w:r w:rsidR="00F9541C" w:rsidRPr="002824FA">
        <w:rPr>
          <w:rFonts w:eastAsiaTheme="minorEastAsia"/>
          <w:kern w:val="24"/>
          <w:sz w:val="28"/>
          <w:szCs w:val="28"/>
        </w:rPr>
        <w:t xml:space="preserve"> рукописной книги по прочитанным произведениям</w:t>
      </w:r>
      <w:r w:rsidR="00D3624A" w:rsidRPr="002824FA">
        <w:rPr>
          <w:rFonts w:eastAsiaTheme="minorEastAsia"/>
          <w:kern w:val="24"/>
          <w:sz w:val="28"/>
          <w:szCs w:val="28"/>
        </w:rPr>
        <w:t xml:space="preserve"> В.</w:t>
      </w:r>
      <w:r w:rsidR="00630519" w:rsidRPr="002824FA">
        <w:rPr>
          <w:rFonts w:eastAsiaTheme="minorEastAsia"/>
          <w:kern w:val="24"/>
          <w:sz w:val="28"/>
          <w:szCs w:val="28"/>
        </w:rPr>
        <w:t xml:space="preserve"> </w:t>
      </w:r>
      <w:r w:rsidR="00D3624A" w:rsidRPr="002824FA">
        <w:rPr>
          <w:rFonts w:eastAsiaTheme="minorEastAsia"/>
          <w:kern w:val="24"/>
          <w:sz w:val="28"/>
          <w:szCs w:val="28"/>
        </w:rPr>
        <w:t>Осеевой</w:t>
      </w:r>
      <w:r w:rsidR="00D3624A" w:rsidRPr="002824FA">
        <w:rPr>
          <w:sz w:val="28"/>
          <w:szCs w:val="28"/>
        </w:rPr>
        <w:t xml:space="preserve"> («Волшебное слово», «На катке», «Отомстила», «Три товарища», «Бабушка и внучка», «Почему?», «Долг» и другие). </w:t>
      </w:r>
    </w:p>
    <w:p w:rsidR="00C329FC" w:rsidRPr="002824FA" w:rsidRDefault="00E32366" w:rsidP="002824FA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b/>
          <w:kern w:val="24"/>
          <w:sz w:val="28"/>
          <w:szCs w:val="28"/>
        </w:rPr>
      </w:pPr>
      <w:r w:rsidRPr="002824FA">
        <w:rPr>
          <w:rFonts w:eastAsiaTheme="minorEastAsia"/>
          <w:b/>
          <w:kern w:val="24"/>
          <w:sz w:val="28"/>
          <w:szCs w:val="28"/>
        </w:rPr>
        <w:t>Слайд</w:t>
      </w:r>
      <w:r w:rsidR="00CC1D67">
        <w:rPr>
          <w:rFonts w:eastAsiaTheme="minorEastAsia"/>
          <w:b/>
          <w:kern w:val="24"/>
          <w:sz w:val="28"/>
          <w:szCs w:val="28"/>
        </w:rPr>
        <w:t xml:space="preserve"> 12</w:t>
      </w:r>
      <w:r w:rsidR="00D316F5" w:rsidRPr="002824FA">
        <w:rPr>
          <w:rFonts w:eastAsiaTheme="minorEastAsia"/>
          <w:b/>
          <w:kern w:val="24"/>
          <w:sz w:val="28"/>
          <w:szCs w:val="28"/>
        </w:rPr>
        <w:t>.</w:t>
      </w:r>
    </w:p>
    <w:p w:rsidR="00C308FA" w:rsidRPr="002824FA" w:rsidRDefault="000D4D27" w:rsidP="002824FA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2824FA">
        <w:rPr>
          <w:rFonts w:eastAsiaTheme="minorEastAsia"/>
          <w:kern w:val="24"/>
          <w:sz w:val="28"/>
          <w:szCs w:val="28"/>
        </w:rPr>
        <w:t>Любой проект должен сопровождаться диагностикой для выявления результатов деятельности. Если в начале раб</w:t>
      </w:r>
      <w:r w:rsidR="00EB1B98" w:rsidRPr="002824FA">
        <w:rPr>
          <w:rFonts w:eastAsiaTheme="minorEastAsia"/>
          <w:kern w:val="24"/>
          <w:sz w:val="28"/>
          <w:szCs w:val="28"/>
        </w:rPr>
        <w:t xml:space="preserve">оты над проектом многие дети </w:t>
      </w:r>
      <w:r w:rsidR="00DB1DE6" w:rsidRPr="002824FA">
        <w:rPr>
          <w:rFonts w:eastAsiaTheme="minorEastAsia"/>
          <w:kern w:val="24"/>
          <w:sz w:val="28"/>
          <w:szCs w:val="28"/>
        </w:rPr>
        <w:t>могли назвать</w:t>
      </w:r>
      <w:r w:rsidR="00EB1B98" w:rsidRPr="002824FA">
        <w:rPr>
          <w:rFonts w:eastAsiaTheme="minorEastAsia"/>
          <w:kern w:val="24"/>
          <w:sz w:val="28"/>
          <w:szCs w:val="28"/>
        </w:rPr>
        <w:t xml:space="preserve"> лишь 5 – 6 </w:t>
      </w:r>
      <w:r w:rsidR="005D0FAE" w:rsidRPr="002824FA">
        <w:rPr>
          <w:rFonts w:eastAsiaTheme="minorEastAsia"/>
          <w:kern w:val="24"/>
          <w:sz w:val="28"/>
          <w:szCs w:val="28"/>
        </w:rPr>
        <w:t xml:space="preserve">часто </w:t>
      </w:r>
      <w:r w:rsidR="00DB1DE6" w:rsidRPr="002824FA">
        <w:rPr>
          <w:rFonts w:eastAsiaTheme="minorEastAsia"/>
          <w:kern w:val="24"/>
          <w:sz w:val="28"/>
          <w:szCs w:val="28"/>
        </w:rPr>
        <w:t>употребляемых «волшебных» слов</w:t>
      </w:r>
      <w:r w:rsidR="00787944" w:rsidRPr="002824FA">
        <w:rPr>
          <w:rFonts w:eastAsiaTheme="minorEastAsia"/>
          <w:kern w:val="24"/>
          <w:sz w:val="28"/>
          <w:szCs w:val="28"/>
        </w:rPr>
        <w:t xml:space="preserve">, то </w:t>
      </w:r>
      <w:r w:rsidR="00D45B66" w:rsidRPr="002824FA">
        <w:rPr>
          <w:rFonts w:eastAsiaTheme="minorEastAsia"/>
          <w:kern w:val="24"/>
          <w:sz w:val="28"/>
          <w:szCs w:val="28"/>
        </w:rPr>
        <w:t>сейчас</w:t>
      </w:r>
      <w:r w:rsidR="00D316F5" w:rsidRPr="002824FA">
        <w:rPr>
          <w:rFonts w:eastAsiaTheme="minorEastAsia"/>
          <w:kern w:val="24"/>
          <w:sz w:val="28"/>
          <w:szCs w:val="28"/>
        </w:rPr>
        <w:t xml:space="preserve"> </w:t>
      </w:r>
      <w:r w:rsidR="005D0FAE" w:rsidRPr="002824FA">
        <w:rPr>
          <w:rFonts w:eastAsiaTheme="minorEastAsia"/>
          <w:kern w:val="24"/>
          <w:sz w:val="28"/>
          <w:szCs w:val="28"/>
        </w:rPr>
        <w:t>их словарь значительно увеличился</w:t>
      </w:r>
      <w:r w:rsidR="00471A2B" w:rsidRPr="002824FA">
        <w:rPr>
          <w:rFonts w:eastAsiaTheme="minorEastAsia"/>
          <w:kern w:val="24"/>
          <w:sz w:val="28"/>
          <w:szCs w:val="28"/>
        </w:rPr>
        <w:t xml:space="preserve">, а </w:t>
      </w:r>
      <w:r w:rsidR="00787944" w:rsidRPr="002824FA">
        <w:rPr>
          <w:rFonts w:eastAsiaTheme="minorEastAsia"/>
          <w:kern w:val="24"/>
          <w:sz w:val="28"/>
          <w:szCs w:val="28"/>
        </w:rPr>
        <w:t xml:space="preserve">проведенная </w:t>
      </w:r>
      <w:r w:rsidR="00630519" w:rsidRPr="002824FA">
        <w:rPr>
          <w:rFonts w:eastAsiaTheme="minorEastAsia"/>
          <w:kern w:val="24"/>
          <w:sz w:val="28"/>
          <w:szCs w:val="28"/>
        </w:rPr>
        <w:t>работа привнесла</w:t>
      </w:r>
      <w:r w:rsidRPr="002824FA">
        <w:rPr>
          <w:rFonts w:eastAsiaTheme="minorEastAsia"/>
          <w:kern w:val="24"/>
          <w:sz w:val="28"/>
          <w:szCs w:val="28"/>
        </w:rPr>
        <w:t xml:space="preserve"> в души как детей, так и взрослых </w:t>
      </w:r>
      <w:r w:rsidR="00E433B1" w:rsidRPr="002824FA">
        <w:rPr>
          <w:rFonts w:eastAsiaTheme="minorEastAsia"/>
          <w:kern w:val="24"/>
          <w:sz w:val="28"/>
          <w:szCs w:val="28"/>
        </w:rPr>
        <w:t xml:space="preserve">доброе отношение друг к другу, желание </w:t>
      </w:r>
      <w:r w:rsidR="00E433B1" w:rsidRPr="002824FA">
        <w:rPr>
          <w:sz w:val="28"/>
          <w:szCs w:val="28"/>
        </w:rPr>
        <w:t>дарить</w:t>
      </w:r>
      <w:r w:rsidR="006810F1" w:rsidRPr="002824FA">
        <w:rPr>
          <w:sz w:val="28"/>
          <w:szCs w:val="28"/>
        </w:rPr>
        <w:t xml:space="preserve"> улыбки и говорить</w:t>
      </w:r>
      <w:r w:rsidR="00D316F5" w:rsidRPr="002824FA">
        <w:rPr>
          <w:sz w:val="28"/>
          <w:szCs w:val="28"/>
        </w:rPr>
        <w:t xml:space="preserve"> </w:t>
      </w:r>
      <w:r w:rsidR="00E433B1" w:rsidRPr="002824FA">
        <w:rPr>
          <w:sz w:val="28"/>
          <w:szCs w:val="28"/>
        </w:rPr>
        <w:t>больше добрых</w:t>
      </w:r>
      <w:r w:rsidR="006810F1" w:rsidRPr="002824FA">
        <w:rPr>
          <w:sz w:val="28"/>
          <w:szCs w:val="28"/>
        </w:rPr>
        <w:t>, «волшебных»</w:t>
      </w:r>
      <w:r w:rsidR="00E433B1" w:rsidRPr="002824FA">
        <w:rPr>
          <w:sz w:val="28"/>
          <w:szCs w:val="28"/>
        </w:rPr>
        <w:t xml:space="preserve"> слов.</w:t>
      </w:r>
    </w:p>
    <w:p w:rsidR="006B212E" w:rsidRPr="002824FA" w:rsidRDefault="00F9541C" w:rsidP="002824FA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b/>
          <w:kern w:val="24"/>
          <w:sz w:val="28"/>
          <w:szCs w:val="28"/>
        </w:rPr>
      </w:pPr>
      <w:r w:rsidRPr="002824FA">
        <w:rPr>
          <w:rFonts w:eastAsiaTheme="minorEastAsia"/>
          <w:b/>
          <w:kern w:val="24"/>
          <w:sz w:val="28"/>
          <w:szCs w:val="28"/>
        </w:rPr>
        <w:t>Слайд</w:t>
      </w:r>
      <w:r w:rsidR="00CC1D67">
        <w:rPr>
          <w:rFonts w:eastAsiaTheme="minorEastAsia"/>
          <w:b/>
          <w:kern w:val="24"/>
          <w:sz w:val="28"/>
          <w:szCs w:val="28"/>
        </w:rPr>
        <w:t xml:space="preserve"> 13</w:t>
      </w:r>
      <w:r w:rsidRPr="002824FA">
        <w:rPr>
          <w:rFonts w:eastAsiaTheme="minorEastAsia"/>
          <w:b/>
          <w:kern w:val="24"/>
          <w:sz w:val="28"/>
          <w:szCs w:val="28"/>
        </w:rPr>
        <w:t>.</w:t>
      </w:r>
    </w:p>
    <w:p w:rsidR="00D316F5" w:rsidRPr="002824FA" w:rsidRDefault="00014E7F" w:rsidP="002824FA">
      <w:pPr>
        <w:spacing w:after="0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А </w:t>
      </w:r>
      <w:r w:rsidR="00654CB4"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>ещё, хочется надеяться, что мы -</w:t>
      </w:r>
      <w:r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взрослые перестанем </w:t>
      </w:r>
      <w:r w:rsidR="004644F9"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>искажаем смысл русских</w:t>
      </w:r>
      <w:r w:rsidR="006B212E"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слов, тем самым,   </w:t>
      </w:r>
      <w:r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>перестанем</w:t>
      </w:r>
      <w:r w:rsidR="006B212E"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отбираем у своих детей и внуков правильное понимание того литературного наследия, которое нам оставили предыдущие поколения. </w:t>
      </w:r>
    </w:p>
    <w:p w:rsidR="006B212E" w:rsidRPr="002824FA" w:rsidRDefault="006B212E" w:rsidP="002824FA">
      <w:pPr>
        <w:spacing w:after="0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>Примеров много! Вот один…</w:t>
      </w:r>
    </w:p>
    <w:p w:rsidR="006B212E" w:rsidRPr="002824FA" w:rsidRDefault="006B212E" w:rsidP="002824FA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>- Зашибись, что я тебя встретил! (В переводе</w:t>
      </w:r>
      <w:r w:rsidR="00D316F5"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</w:t>
      </w:r>
      <w:r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>с современного «замечательно, превосходно» и т.д.)</w:t>
      </w:r>
    </w:p>
    <w:p w:rsidR="006B212E" w:rsidRPr="002824FA" w:rsidRDefault="006B212E" w:rsidP="002824FA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>А в народных сказках говорится: «Упала и ногу зашибла!»</w:t>
      </w:r>
    </w:p>
    <w:p w:rsidR="00630519" w:rsidRPr="002824FA" w:rsidRDefault="007115B2" w:rsidP="002824FA">
      <w:pPr>
        <w:spacing w:after="0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>Мало похоже! Правда? Есть над чем задуматься</w:t>
      </w:r>
      <w:r w:rsidR="006B212E" w:rsidRPr="002824F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! </w:t>
      </w:r>
    </w:p>
    <w:p w:rsidR="001A3CE0" w:rsidRPr="002824FA" w:rsidRDefault="001A3CE0" w:rsidP="002824FA">
      <w:pPr>
        <w:pStyle w:val="a3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2824FA">
        <w:rPr>
          <w:rFonts w:eastAsiaTheme="minorEastAsia"/>
          <w:b/>
          <w:kern w:val="24"/>
          <w:sz w:val="28"/>
          <w:szCs w:val="28"/>
        </w:rPr>
        <w:t>Литература.</w:t>
      </w:r>
    </w:p>
    <w:p w:rsidR="001A3CE0" w:rsidRPr="002824FA" w:rsidRDefault="001A3CE0" w:rsidP="002824FA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eastAsiaTheme="minorEastAsia"/>
          <w:kern w:val="24"/>
          <w:sz w:val="28"/>
          <w:szCs w:val="28"/>
        </w:rPr>
      </w:pPr>
      <w:r w:rsidRPr="002824FA">
        <w:rPr>
          <w:rFonts w:eastAsiaTheme="minorEastAsia"/>
          <w:kern w:val="24"/>
          <w:sz w:val="28"/>
          <w:szCs w:val="28"/>
        </w:rPr>
        <w:t>Анисимова И.М. Хорошие манеры для детей – СПб</w:t>
      </w:r>
      <w:proofErr w:type="gramStart"/>
      <w:r w:rsidRPr="002824FA">
        <w:rPr>
          <w:rFonts w:eastAsiaTheme="minorEastAsia"/>
          <w:kern w:val="24"/>
          <w:sz w:val="28"/>
          <w:szCs w:val="28"/>
        </w:rPr>
        <w:t xml:space="preserve">.: </w:t>
      </w:r>
      <w:proofErr w:type="gramEnd"/>
      <w:r w:rsidRPr="002824FA">
        <w:rPr>
          <w:rFonts w:eastAsiaTheme="minorEastAsia"/>
          <w:kern w:val="24"/>
          <w:sz w:val="28"/>
          <w:szCs w:val="28"/>
        </w:rPr>
        <w:t>Аквариум, Дельта, 1996.</w:t>
      </w:r>
    </w:p>
    <w:p w:rsidR="001A3CE0" w:rsidRPr="002824FA" w:rsidRDefault="001A3CE0" w:rsidP="002824FA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eastAsiaTheme="minorEastAsia"/>
          <w:kern w:val="24"/>
          <w:sz w:val="28"/>
          <w:szCs w:val="28"/>
        </w:rPr>
      </w:pPr>
      <w:r w:rsidRPr="002824FA">
        <w:rPr>
          <w:rFonts w:eastAsiaTheme="minorEastAsia"/>
          <w:kern w:val="24"/>
          <w:sz w:val="28"/>
          <w:szCs w:val="28"/>
        </w:rPr>
        <w:t>Иванова Н.В. Социальное развитие детей в ДОУ - М: Творческий центр Сфера, 2008.</w:t>
      </w:r>
    </w:p>
    <w:p w:rsidR="001A3CE0" w:rsidRPr="002824FA" w:rsidRDefault="001A3CE0" w:rsidP="002824FA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eastAsiaTheme="minorEastAsia"/>
          <w:kern w:val="24"/>
          <w:sz w:val="28"/>
          <w:szCs w:val="28"/>
        </w:rPr>
      </w:pPr>
      <w:r w:rsidRPr="002824FA">
        <w:rPr>
          <w:rFonts w:eastAsiaTheme="minorEastAsia"/>
          <w:kern w:val="24"/>
          <w:sz w:val="28"/>
          <w:szCs w:val="28"/>
        </w:rPr>
        <w:t xml:space="preserve">Козлова С.А. Мой мир – М: </w:t>
      </w:r>
      <w:proofErr w:type="spellStart"/>
      <w:r w:rsidRPr="002824FA">
        <w:rPr>
          <w:rFonts w:eastAsiaTheme="minorEastAsia"/>
          <w:kern w:val="24"/>
          <w:sz w:val="28"/>
          <w:szCs w:val="28"/>
        </w:rPr>
        <w:t>Линка</w:t>
      </w:r>
      <w:proofErr w:type="spellEnd"/>
      <w:r w:rsidRPr="002824FA">
        <w:rPr>
          <w:rFonts w:eastAsiaTheme="minorEastAsia"/>
          <w:kern w:val="24"/>
          <w:sz w:val="28"/>
          <w:szCs w:val="28"/>
        </w:rPr>
        <w:t xml:space="preserve"> – Пресс, 2000.</w:t>
      </w:r>
    </w:p>
    <w:p w:rsidR="001A3CE0" w:rsidRPr="002824FA" w:rsidRDefault="001A3CE0" w:rsidP="002824FA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eastAsiaTheme="minorEastAsia"/>
          <w:kern w:val="24"/>
          <w:sz w:val="28"/>
          <w:szCs w:val="28"/>
        </w:rPr>
      </w:pPr>
      <w:proofErr w:type="spellStart"/>
      <w:r w:rsidRPr="002824FA">
        <w:rPr>
          <w:rFonts w:eastAsiaTheme="minorEastAsia"/>
          <w:kern w:val="24"/>
          <w:sz w:val="28"/>
          <w:szCs w:val="28"/>
        </w:rPr>
        <w:t>Меремьянина</w:t>
      </w:r>
      <w:proofErr w:type="spellEnd"/>
      <w:r w:rsidRPr="002824FA">
        <w:rPr>
          <w:rFonts w:eastAsiaTheme="minorEastAsia"/>
          <w:kern w:val="24"/>
          <w:sz w:val="28"/>
          <w:szCs w:val="28"/>
        </w:rPr>
        <w:t xml:space="preserve"> О.Р. Развитие социальных навыков детей 5-7 лет – Волгоград, 2012.</w:t>
      </w:r>
    </w:p>
    <w:p w:rsidR="001A3CE0" w:rsidRPr="002824FA" w:rsidRDefault="001A3CE0" w:rsidP="002824FA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eastAsiaTheme="minorEastAsia"/>
          <w:kern w:val="24"/>
          <w:sz w:val="28"/>
          <w:szCs w:val="28"/>
        </w:rPr>
      </w:pPr>
      <w:r w:rsidRPr="002824FA">
        <w:rPr>
          <w:rFonts w:eastAsiaTheme="minorEastAsia"/>
          <w:kern w:val="24"/>
          <w:sz w:val="28"/>
          <w:szCs w:val="28"/>
        </w:rPr>
        <w:t>Пилипко Н.В. Приглашение в мир общения - М: Перспектива, 1999.</w:t>
      </w:r>
    </w:p>
    <w:p w:rsidR="009B0A62" w:rsidRPr="002824FA" w:rsidRDefault="009B0A62" w:rsidP="002824FA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eastAsiaTheme="minorEastAsia"/>
          <w:kern w:val="24"/>
          <w:sz w:val="28"/>
          <w:szCs w:val="28"/>
        </w:rPr>
      </w:pPr>
      <w:r w:rsidRPr="002824FA">
        <w:rPr>
          <w:rFonts w:eastAsiaTheme="minorEastAsia"/>
          <w:kern w:val="24"/>
          <w:sz w:val="28"/>
          <w:szCs w:val="28"/>
        </w:rPr>
        <w:t xml:space="preserve">Петрова В.И., </w:t>
      </w:r>
      <w:proofErr w:type="spellStart"/>
      <w:r w:rsidRPr="002824FA">
        <w:rPr>
          <w:rFonts w:eastAsiaTheme="minorEastAsia"/>
          <w:kern w:val="24"/>
          <w:sz w:val="28"/>
          <w:szCs w:val="28"/>
        </w:rPr>
        <w:t>Стульник</w:t>
      </w:r>
      <w:proofErr w:type="spellEnd"/>
      <w:r w:rsidRPr="002824FA">
        <w:rPr>
          <w:rFonts w:eastAsiaTheme="minorEastAsia"/>
          <w:kern w:val="24"/>
          <w:sz w:val="28"/>
          <w:szCs w:val="28"/>
        </w:rPr>
        <w:t xml:space="preserve"> Т.Д. Этические беседы с дошкольниками – М.: Мозаика – Синтез, 2015.</w:t>
      </w:r>
    </w:p>
    <w:p w:rsidR="001A3CE0" w:rsidRPr="002824FA" w:rsidRDefault="001A3CE0" w:rsidP="002824FA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eastAsiaTheme="minorEastAsia"/>
          <w:kern w:val="24"/>
          <w:sz w:val="28"/>
          <w:szCs w:val="28"/>
        </w:rPr>
      </w:pPr>
      <w:r w:rsidRPr="002824FA">
        <w:rPr>
          <w:rFonts w:eastAsiaTheme="minorEastAsia"/>
          <w:kern w:val="24"/>
          <w:sz w:val="28"/>
          <w:szCs w:val="28"/>
        </w:rPr>
        <w:t>Рылеева Е.В. 10 игр для социализации дошкольников.</w:t>
      </w:r>
      <w:r w:rsidR="009B0A62" w:rsidRPr="002824FA">
        <w:rPr>
          <w:rFonts w:eastAsiaTheme="minorEastAsia"/>
          <w:kern w:val="24"/>
          <w:sz w:val="28"/>
          <w:szCs w:val="28"/>
        </w:rPr>
        <w:t xml:space="preserve"> </w:t>
      </w:r>
      <w:r w:rsidRPr="002824FA">
        <w:rPr>
          <w:rFonts w:eastAsiaTheme="minorEastAsia"/>
          <w:kern w:val="24"/>
          <w:sz w:val="28"/>
          <w:szCs w:val="28"/>
        </w:rPr>
        <w:t>- М.: Скрипторий, 2013.</w:t>
      </w:r>
    </w:p>
    <w:p w:rsidR="001A3CE0" w:rsidRPr="002824FA" w:rsidRDefault="001A3CE0" w:rsidP="002824FA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eastAsiaTheme="minorEastAsia"/>
          <w:kern w:val="24"/>
          <w:sz w:val="28"/>
          <w:szCs w:val="28"/>
        </w:rPr>
      </w:pPr>
      <w:r w:rsidRPr="002824FA">
        <w:rPr>
          <w:rFonts w:eastAsiaTheme="minorEastAsia"/>
          <w:kern w:val="24"/>
          <w:sz w:val="28"/>
          <w:szCs w:val="28"/>
        </w:rPr>
        <w:t xml:space="preserve">Селиверстов В.И. Речевые игры с детьми – М: </w:t>
      </w:r>
      <w:proofErr w:type="spellStart"/>
      <w:r w:rsidRPr="002824FA">
        <w:rPr>
          <w:rFonts w:eastAsiaTheme="minorEastAsia"/>
          <w:kern w:val="24"/>
          <w:sz w:val="28"/>
          <w:szCs w:val="28"/>
        </w:rPr>
        <w:t>Владос</w:t>
      </w:r>
      <w:proofErr w:type="spellEnd"/>
      <w:r w:rsidRPr="002824FA">
        <w:rPr>
          <w:rFonts w:eastAsiaTheme="minorEastAsia"/>
          <w:kern w:val="24"/>
          <w:sz w:val="28"/>
          <w:szCs w:val="28"/>
        </w:rPr>
        <w:t>, 1994.</w:t>
      </w:r>
    </w:p>
    <w:p w:rsidR="00456286" w:rsidRPr="002824FA" w:rsidRDefault="001A3CE0" w:rsidP="002824FA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rFonts w:eastAsiaTheme="minorEastAsia"/>
          <w:kern w:val="24"/>
          <w:sz w:val="28"/>
          <w:szCs w:val="28"/>
        </w:rPr>
      </w:pPr>
      <w:proofErr w:type="spellStart"/>
      <w:r w:rsidRPr="002824FA">
        <w:rPr>
          <w:rFonts w:eastAsiaTheme="minorEastAsia"/>
          <w:kern w:val="24"/>
          <w:sz w:val="28"/>
          <w:szCs w:val="28"/>
        </w:rPr>
        <w:t>Фесюкова</w:t>
      </w:r>
      <w:proofErr w:type="spellEnd"/>
      <w:r w:rsidRPr="002824FA">
        <w:rPr>
          <w:rFonts w:eastAsiaTheme="minorEastAsia"/>
          <w:kern w:val="24"/>
          <w:sz w:val="28"/>
          <w:szCs w:val="28"/>
        </w:rPr>
        <w:t xml:space="preserve"> Л.Б. Воспитание сказкой – М.: «АСТ», 2000.</w:t>
      </w:r>
    </w:p>
    <w:sectPr w:rsidR="00456286" w:rsidRPr="002824FA" w:rsidSect="00630519"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083" w:rsidRDefault="00427083" w:rsidP="00833C3C">
      <w:pPr>
        <w:spacing w:after="0" w:line="240" w:lineRule="auto"/>
      </w:pPr>
      <w:r>
        <w:separator/>
      </w:r>
    </w:p>
  </w:endnote>
  <w:endnote w:type="continuationSeparator" w:id="0">
    <w:p w:rsidR="00427083" w:rsidRDefault="00427083" w:rsidP="00833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3587851"/>
      <w:docPartObj>
        <w:docPartGallery w:val="Page Numbers (Bottom of Page)"/>
        <w:docPartUnique/>
      </w:docPartObj>
    </w:sdtPr>
    <w:sdtEndPr/>
    <w:sdtContent>
      <w:p w:rsidR="00630519" w:rsidRDefault="0063051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1AE">
          <w:rPr>
            <w:noProof/>
          </w:rPr>
          <w:t>4</w:t>
        </w:r>
        <w:r>
          <w:fldChar w:fldCharType="end"/>
        </w:r>
      </w:p>
    </w:sdtContent>
  </w:sdt>
  <w:p w:rsidR="00630519" w:rsidRDefault="0063051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083" w:rsidRDefault="00427083" w:rsidP="00833C3C">
      <w:pPr>
        <w:spacing w:after="0" w:line="240" w:lineRule="auto"/>
      </w:pPr>
      <w:r>
        <w:separator/>
      </w:r>
    </w:p>
  </w:footnote>
  <w:footnote w:type="continuationSeparator" w:id="0">
    <w:p w:rsidR="00427083" w:rsidRDefault="00427083" w:rsidP="00833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83D6F"/>
    <w:multiLevelType w:val="hybridMultilevel"/>
    <w:tmpl w:val="284A0BA0"/>
    <w:lvl w:ilvl="0" w:tplc="04190001">
      <w:start w:val="1"/>
      <w:numFmt w:val="bullet"/>
      <w:lvlText w:val=""/>
      <w:lvlJc w:val="left"/>
      <w:pPr>
        <w:ind w:left="750" w:hanging="39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075DB"/>
    <w:multiLevelType w:val="hybridMultilevel"/>
    <w:tmpl w:val="25EC3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4C76A7"/>
    <w:multiLevelType w:val="hybridMultilevel"/>
    <w:tmpl w:val="2F2E5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A25963"/>
    <w:multiLevelType w:val="hybridMultilevel"/>
    <w:tmpl w:val="3FC86352"/>
    <w:lvl w:ilvl="0" w:tplc="C526DBF0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>
    <w:nsid w:val="6FB36E67"/>
    <w:multiLevelType w:val="hybridMultilevel"/>
    <w:tmpl w:val="644C4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3EF8"/>
    <w:rsid w:val="00003EAF"/>
    <w:rsid w:val="00014E7F"/>
    <w:rsid w:val="0003220C"/>
    <w:rsid w:val="000401D4"/>
    <w:rsid w:val="000669DA"/>
    <w:rsid w:val="00072B9B"/>
    <w:rsid w:val="000C0E54"/>
    <w:rsid w:val="000C2967"/>
    <w:rsid w:val="000C2C95"/>
    <w:rsid w:val="000C37A0"/>
    <w:rsid w:val="000D4D27"/>
    <w:rsid w:val="0013729C"/>
    <w:rsid w:val="0015702C"/>
    <w:rsid w:val="001A3CE0"/>
    <w:rsid w:val="001C28A3"/>
    <w:rsid w:val="001C5FE0"/>
    <w:rsid w:val="001E720F"/>
    <w:rsid w:val="00220903"/>
    <w:rsid w:val="002274F2"/>
    <w:rsid w:val="00236B12"/>
    <w:rsid w:val="00242960"/>
    <w:rsid w:val="00246D1A"/>
    <w:rsid w:val="002702EC"/>
    <w:rsid w:val="0028069A"/>
    <w:rsid w:val="002824FA"/>
    <w:rsid w:val="00287BD2"/>
    <w:rsid w:val="00373EF8"/>
    <w:rsid w:val="00382235"/>
    <w:rsid w:val="003A6300"/>
    <w:rsid w:val="003B7BEF"/>
    <w:rsid w:val="003C0FD9"/>
    <w:rsid w:val="0041383E"/>
    <w:rsid w:val="00427083"/>
    <w:rsid w:val="00456286"/>
    <w:rsid w:val="004644F9"/>
    <w:rsid w:val="00470D4B"/>
    <w:rsid w:val="00471A2B"/>
    <w:rsid w:val="00485DDC"/>
    <w:rsid w:val="00493F64"/>
    <w:rsid w:val="004C48EC"/>
    <w:rsid w:val="005561AE"/>
    <w:rsid w:val="005775A8"/>
    <w:rsid w:val="00597684"/>
    <w:rsid w:val="005A0ACB"/>
    <w:rsid w:val="005A136D"/>
    <w:rsid w:val="005D0FAE"/>
    <w:rsid w:val="005D5030"/>
    <w:rsid w:val="005E4DBD"/>
    <w:rsid w:val="005F5720"/>
    <w:rsid w:val="00616B1D"/>
    <w:rsid w:val="0062188C"/>
    <w:rsid w:val="00630519"/>
    <w:rsid w:val="00654CB4"/>
    <w:rsid w:val="00657D9F"/>
    <w:rsid w:val="00660DB4"/>
    <w:rsid w:val="00670B4C"/>
    <w:rsid w:val="006810F1"/>
    <w:rsid w:val="00685574"/>
    <w:rsid w:val="006A2231"/>
    <w:rsid w:val="006B212E"/>
    <w:rsid w:val="006D1031"/>
    <w:rsid w:val="006F06B5"/>
    <w:rsid w:val="00703E09"/>
    <w:rsid w:val="007115B2"/>
    <w:rsid w:val="00716E74"/>
    <w:rsid w:val="00755E76"/>
    <w:rsid w:val="0075722B"/>
    <w:rsid w:val="00787944"/>
    <w:rsid w:val="007B5E05"/>
    <w:rsid w:val="007E66E7"/>
    <w:rsid w:val="0080698E"/>
    <w:rsid w:val="00817602"/>
    <w:rsid w:val="0082193E"/>
    <w:rsid w:val="00833C3C"/>
    <w:rsid w:val="0085097C"/>
    <w:rsid w:val="0086666D"/>
    <w:rsid w:val="0088228E"/>
    <w:rsid w:val="008A7B3F"/>
    <w:rsid w:val="008D7919"/>
    <w:rsid w:val="008E5C3D"/>
    <w:rsid w:val="00901782"/>
    <w:rsid w:val="00911BBB"/>
    <w:rsid w:val="00911EB4"/>
    <w:rsid w:val="00955934"/>
    <w:rsid w:val="00987DCE"/>
    <w:rsid w:val="00994EEF"/>
    <w:rsid w:val="009B0A62"/>
    <w:rsid w:val="009D60BE"/>
    <w:rsid w:val="009E2B8B"/>
    <w:rsid w:val="00A01DCF"/>
    <w:rsid w:val="00A141DD"/>
    <w:rsid w:val="00A40B1E"/>
    <w:rsid w:val="00A71A8E"/>
    <w:rsid w:val="00AC3453"/>
    <w:rsid w:val="00AD6F2B"/>
    <w:rsid w:val="00B20578"/>
    <w:rsid w:val="00B25B48"/>
    <w:rsid w:val="00B773CA"/>
    <w:rsid w:val="00B8097C"/>
    <w:rsid w:val="00BC0498"/>
    <w:rsid w:val="00BC0FE2"/>
    <w:rsid w:val="00BC26F9"/>
    <w:rsid w:val="00C308FA"/>
    <w:rsid w:val="00C329FC"/>
    <w:rsid w:val="00C45634"/>
    <w:rsid w:val="00C528C4"/>
    <w:rsid w:val="00C73D6E"/>
    <w:rsid w:val="00CA40EE"/>
    <w:rsid w:val="00CB2C14"/>
    <w:rsid w:val="00CC1D67"/>
    <w:rsid w:val="00CE0358"/>
    <w:rsid w:val="00D02EB7"/>
    <w:rsid w:val="00D06C88"/>
    <w:rsid w:val="00D316F5"/>
    <w:rsid w:val="00D3624A"/>
    <w:rsid w:val="00D45B66"/>
    <w:rsid w:val="00D72946"/>
    <w:rsid w:val="00D73B07"/>
    <w:rsid w:val="00DB1DE6"/>
    <w:rsid w:val="00DD6D48"/>
    <w:rsid w:val="00E32366"/>
    <w:rsid w:val="00E433B1"/>
    <w:rsid w:val="00EA1142"/>
    <w:rsid w:val="00EB122B"/>
    <w:rsid w:val="00EB1B98"/>
    <w:rsid w:val="00ED1C54"/>
    <w:rsid w:val="00ED704F"/>
    <w:rsid w:val="00EF5264"/>
    <w:rsid w:val="00F05BA6"/>
    <w:rsid w:val="00F539C8"/>
    <w:rsid w:val="00F64590"/>
    <w:rsid w:val="00F9541C"/>
    <w:rsid w:val="00F975AC"/>
    <w:rsid w:val="00FA5EA3"/>
    <w:rsid w:val="00FE0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EB7"/>
  </w:style>
  <w:style w:type="paragraph" w:styleId="1">
    <w:name w:val="heading 1"/>
    <w:basedOn w:val="a"/>
    <w:next w:val="a"/>
    <w:link w:val="10"/>
    <w:uiPriority w:val="9"/>
    <w:qFormat/>
    <w:rsid w:val="00246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3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433B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097C"/>
    <w:pPr>
      <w:ind w:left="720"/>
      <w:contextualSpacing/>
    </w:pPr>
  </w:style>
  <w:style w:type="character" w:customStyle="1" w:styleId="FontStyle11">
    <w:name w:val="Font Style11"/>
    <w:rsid w:val="0085097C"/>
    <w:rPr>
      <w:rFonts w:ascii="Calibri" w:hAnsi="Calibri" w:cs="Calibri"/>
      <w:sz w:val="24"/>
      <w:szCs w:val="24"/>
    </w:rPr>
  </w:style>
  <w:style w:type="table" w:styleId="a6">
    <w:name w:val="Table Grid"/>
    <w:basedOn w:val="a1"/>
    <w:uiPriority w:val="59"/>
    <w:rsid w:val="00850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46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246D1A"/>
    <w:pPr>
      <w:outlineLvl w:val="9"/>
    </w:pPr>
  </w:style>
  <w:style w:type="paragraph" w:styleId="2">
    <w:name w:val="toc 2"/>
    <w:basedOn w:val="a"/>
    <w:next w:val="a"/>
    <w:autoRedefine/>
    <w:uiPriority w:val="39"/>
    <w:unhideWhenUsed/>
    <w:qFormat/>
    <w:rsid w:val="00A71A8E"/>
    <w:pPr>
      <w:tabs>
        <w:tab w:val="right" w:leader="dot" w:pos="9345"/>
      </w:tabs>
      <w:spacing w:after="100" w:line="240" w:lineRule="auto"/>
    </w:pPr>
    <w:rPr>
      <w:rFonts w:ascii="Times New Roman" w:eastAsiaTheme="minorEastAsia" w:hAnsi="Times New Roman" w:cs="Times New Roman"/>
      <w:b/>
      <w:noProof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246D1A"/>
    <w:pPr>
      <w:tabs>
        <w:tab w:val="right" w:leader="dot" w:pos="9345"/>
      </w:tabs>
      <w:spacing w:after="100"/>
    </w:pPr>
    <w:rPr>
      <w:rFonts w:eastAsiaTheme="minorEastAsia"/>
      <w:b/>
      <w:noProof/>
    </w:rPr>
  </w:style>
  <w:style w:type="character" w:styleId="a8">
    <w:name w:val="Hyperlink"/>
    <w:basedOn w:val="a0"/>
    <w:uiPriority w:val="99"/>
    <w:unhideWhenUsed/>
    <w:rsid w:val="00246D1A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46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6D1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83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3C3C"/>
  </w:style>
  <w:style w:type="paragraph" w:styleId="ad">
    <w:name w:val="footer"/>
    <w:basedOn w:val="a"/>
    <w:link w:val="ae"/>
    <w:uiPriority w:val="99"/>
    <w:unhideWhenUsed/>
    <w:rsid w:val="00833C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3C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42</cp:revision>
  <dcterms:created xsi:type="dcterms:W3CDTF">2002-01-04T00:42:00Z</dcterms:created>
  <dcterms:modified xsi:type="dcterms:W3CDTF">2023-10-02T18:02:00Z</dcterms:modified>
</cp:coreProperties>
</file>